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2ECA7" w14:textId="77777777" w:rsidR="00906D12" w:rsidRDefault="00906D12" w:rsidP="00906D12">
      <w:pPr>
        <w:jc w:val="center"/>
        <w:rPr>
          <w:rFonts w:ascii="Cambria" w:hAnsi="Cambria"/>
          <w:b/>
          <w:bCs/>
          <w:sz w:val="28"/>
          <w:szCs w:val="28"/>
          <w:lang w:val="sr-Cyrl-RS"/>
        </w:rPr>
      </w:pPr>
    </w:p>
    <w:p w14:paraId="6133F653" w14:textId="77777777" w:rsidR="00906D12" w:rsidRDefault="00906D12" w:rsidP="00B15001">
      <w:pPr>
        <w:rPr>
          <w:rFonts w:ascii="Cambria" w:hAnsi="Cambria"/>
          <w:b/>
          <w:bCs/>
          <w:sz w:val="28"/>
          <w:szCs w:val="28"/>
          <w:lang w:val="sr-Cyrl-RS"/>
        </w:rPr>
      </w:pPr>
    </w:p>
    <w:p w14:paraId="6DAA0BE5" w14:textId="77777777" w:rsidR="00B15001" w:rsidRDefault="00B15001" w:rsidP="00B15001">
      <w:pPr>
        <w:rPr>
          <w:rFonts w:ascii="Cambria" w:hAnsi="Cambria"/>
          <w:b/>
          <w:bCs/>
          <w:sz w:val="28"/>
          <w:szCs w:val="28"/>
          <w:lang w:val="sr-Cyrl-RS"/>
        </w:rPr>
      </w:pPr>
    </w:p>
    <w:p w14:paraId="58D1E88C" w14:textId="77777777" w:rsidR="00B15001" w:rsidRDefault="00B15001" w:rsidP="00B15001">
      <w:pPr>
        <w:rPr>
          <w:rFonts w:ascii="Cambria" w:hAnsi="Cambria"/>
          <w:b/>
          <w:bCs/>
          <w:sz w:val="28"/>
          <w:szCs w:val="28"/>
          <w:lang w:val="sr-Cyrl-RS"/>
        </w:rPr>
      </w:pPr>
    </w:p>
    <w:p w14:paraId="2AE12DF6" w14:textId="77777777" w:rsidR="00906D12" w:rsidRDefault="00906D12" w:rsidP="00906D12">
      <w:pPr>
        <w:jc w:val="center"/>
        <w:rPr>
          <w:rFonts w:ascii="Cambria" w:hAnsi="Cambria"/>
          <w:b/>
          <w:bCs/>
          <w:sz w:val="28"/>
          <w:szCs w:val="28"/>
          <w:lang w:val="sr-Cyrl-RS"/>
        </w:rPr>
      </w:pPr>
    </w:p>
    <w:p w14:paraId="55CA1BAA" w14:textId="77777777" w:rsidR="00906D12" w:rsidRDefault="00906D12" w:rsidP="00906D12">
      <w:pPr>
        <w:jc w:val="center"/>
        <w:rPr>
          <w:rFonts w:ascii="Cambria" w:hAnsi="Cambria"/>
          <w:b/>
          <w:bCs/>
          <w:sz w:val="28"/>
          <w:szCs w:val="28"/>
          <w:lang w:val="sr-Cyrl-RS"/>
        </w:rPr>
      </w:pPr>
    </w:p>
    <w:p w14:paraId="5E0044C3" w14:textId="77777777" w:rsidR="00906D12" w:rsidRDefault="00906D12" w:rsidP="00906D12">
      <w:pPr>
        <w:jc w:val="center"/>
        <w:rPr>
          <w:rFonts w:ascii="Cambria" w:hAnsi="Cambria"/>
          <w:b/>
          <w:bCs/>
          <w:sz w:val="28"/>
          <w:szCs w:val="28"/>
          <w:lang w:val="sr-Cyrl-RS"/>
        </w:rPr>
      </w:pPr>
    </w:p>
    <w:p w14:paraId="75FB0DA8" w14:textId="45941BEE" w:rsidR="00CB3592" w:rsidRPr="00906D12" w:rsidRDefault="00906D12" w:rsidP="00906D12">
      <w:pPr>
        <w:jc w:val="center"/>
        <w:rPr>
          <w:rFonts w:ascii="Cambria" w:hAnsi="Cambria"/>
          <w:b/>
          <w:bCs/>
          <w:sz w:val="28"/>
          <w:szCs w:val="28"/>
          <w:lang w:val="sr-Cyrl-RS"/>
        </w:rPr>
      </w:pPr>
      <w:r w:rsidRPr="00906D12">
        <w:rPr>
          <w:rFonts w:ascii="Cambria" w:hAnsi="Cambria"/>
          <w:b/>
          <w:bCs/>
          <w:sz w:val="28"/>
          <w:szCs w:val="28"/>
          <w:lang w:val="sr-Cyrl-RS"/>
        </w:rPr>
        <w:t>МАПИРАЊЕ ПРЕДМЕТА</w:t>
      </w:r>
    </w:p>
    <w:p w14:paraId="786807F3" w14:textId="77777777" w:rsidR="00906D12" w:rsidRDefault="00906D12" w:rsidP="00906D12">
      <w:pPr>
        <w:jc w:val="center"/>
        <w:rPr>
          <w:rFonts w:ascii="Cambria" w:hAnsi="Cambria"/>
          <w:sz w:val="28"/>
          <w:szCs w:val="28"/>
          <w:lang w:val="sr-Cyrl-RS"/>
        </w:rPr>
      </w:pPr>
    </w:p>
    <w:p w14:paraId="601D7339" w14:textId="2AC28F7C" w:rsidR="00906D12" w:rsidRDefault="00906D12" w:rsidP="00906D12">
      <w:pPr>
        <w:jc w:val="center"/>
        <w:rPr>
          <w:rFonts w:ascii="Cambria" w:hAnsi="Cambria"/>
          <w:sz w:val="24"/>
          <w:szCs w:val="24"/>
          <w:lang w:val="sr-Cyrl-RS"/>
        </w:rPr>
      </w:pPr>
      <w:r>
        <w:rPr>
          <w:rFonts w:ascii="Cambria" w:hAnsi="Cambria"/>
          <w:sz w:val="24"/>
          <w:szCs w:val="24"/>
          <w:lang w:val="sr-Cyrl-RS"/>
        </w:rPr>
        <w:t>ПОКРИВЕНОСТ ПРОГРАМСКИХ ИСХОДА УЧЕЊА У ОКВИРУ ОБАВЕЗНИХ ПРЕДМЕТА</w:t>
      </w:r>
    </w:p>
    <w:p w14:paraId="0468F3FD" w14:textId="3589A670" w:rsidR="00906D12" w:rsidRPr="00906D12" w:rsidRDefault="00906D12" w:rsidP="00906D12">
      <w:pPr>
        <w:jc w:val="center"/>
        <w:rPr>
          <w:rFonts w:ascii="Cambria" w:hAnsi="Cambria"/>
          <w:b/>
          <w:bCs/>
          <w:sz w:val="24"/>
          <w:szCs w:val="24"/>
          <w:lang w:val="sr-Cyrl-RS"/>
        </w:rPr>
      </w:pPr>
      <w:r w:rsidRPr="00906D12">
        <w:rPr>
          <w:rFonts w:ascii="Cambria" w:hAnsi="Cambria"/>
          <w:b/>
          <w:bCs/>
          <w:sz w:val="24"/>
          <w:szCs w:val="24"/>
          <w:lang w:val="sr-Cyrl-RS"/>
        </w:rPr>
        <w:t>НА СТУДИЈСКОМ ПРОГРАМУ</w:t>
      </w:r>
    </w:p>
    <w:p w14:paraId="5E1676C4" w14:textId="440CEF3B" w:rsidR="00906D12" w:rsidRPr="00F96E88" w:rsidRDefault="00906D12" w:rsidP="00906D12">
      <w:pPr>
        <w:jc w:val="center"/>
        <w:rPr>
          <w:rFonts w:ascii="Cambria" w:hAnsi="Cambria"/>
          <w:b/>
          <w:bCs/>
          <w:sz w:val="24"/>
          <w:szCs w:val="24"/>
          <w:lang w:val="sr-Cyrl-RS"/>
        </w:rPr>
      </w:pPr>
      <w:r w:rsidRPr="00906D12">
        <w:rPr>
          <w:rFonts w:ascii="Cambria" w:hAnsi="Cambria"/>
          <w:b/>
          <w:bCs/>
          <w:sz w:val="24"/>
          <w:szCs w:val="24"/>
          <w:lang w:val="sr-Cyrl-RS"/>
        </w:rPr>
        <w:t>ДРУМСКИ САОБРАЋАЈ</w:t>
      </w:r>
      <w:r w:rsidR="00F96E88">
        <w:rPr>
          <w:rFonts w:ascii="Cambria" w:hAnsi="Cambria"/>
          <w:b/>
          <w:bCs/>
          <w:sz w:val="24"/>
          <w:szCs w:val="24"/>
          <w:lang w:val="sr-Latn-RS"/>
        </w:rPr>
        <w:t xml:space="preserve"> </w:t>
      </w:r>
      <w:r w:rsidR="00F96E88">
        <w:rPr>
          <w:rFonts w:ascii="Cambria" w:hAnsi="Cambria"/>
          <w:b/>
          <w:bCs/>
          <w:sz w:val="24"/>
          <w:szCs w:val="24"/>
          <w:lang w:val="sr-Cyrl-RS"/>
        </w:rPr>
        <w:t>И ТРАНСПОРТ</w:t>
      </w:r>
    </w:p>
    <w:p w14:paraId="77AC8E8A" w14:textId="77777777" w:rsidR="00906D12" w:rsidRDefault="00906D12" w:rsidP="00906D12">
      <w:pPr>
        <w:jc w:val="center"/>
        <w:rPr>
          <w:rFonts w:ascii="Cambria" w:hAnsi="Cambria"/>
          <w:b/>
          <w:bCs/>
          <w:sz w:val="24"/>
          <w:szCs w:val="24"/>
          <w:lang w:val="sr-Cyrl-RS"/>
        </w:rPr>
      </w:pPr>
    </w:p>
    <w:p w14:paraId="42591620" w14:textId="77777777" w:rsidR="00906D12" w:rsidRDefault="00906D12" w:rsidP="00906D12">
      <w:pPr>
        <w:jc w:val="center"/>
        <w:rPr>
          <w:rFonts w:ascii="Cambria" w:hAnsi="Cambria"/>
          <w:b/>
          <w:bCs/>
          <w:sz w:val="24"/>
          <w:szCs w:val="24"/>
          <w:lang w:val="sr-Cyrl-RS"/>
        </w:rPr>
      </w:pPr>
    </w:p>
    <w:p w14:paraId="575DF095" w14:textId="77777777" w:rsidR="00906D12" w:rsidRDefault="00906D12" w:rsidP="00906D12">
      <w:pPr>
        <w:jc w:val="center"/>
        <w:rPr>
          <w:rFonts w:ascii="Cambria" w:hAnsi="Cambria"/>
          <w:b/>
          <w:bCs/>
          <w:sz w:val="24"/>
          <w:szCs w:val="24"/>
          <w:lang w:val="sr-Cyrl-RS"/>
        </w:rPr>
      </w:pPr>
    </w:p>
    <w:p w14:paraId="386AB873" w14:textId="77777777" w:rsidR="00906D12" w:rsidRDefault="00906D12" w:rsidP="00906D12">
      <w:pPr>
        <w:jc w:val="both"/>
        <w:rPr>
          <w:rFonts w:ascii="Cambria" w:hAnsi="Cambria"/>
          <w:b/>
          <w:bCs/>
          <w:sz w:val="24"/>
          <w:szCs w:val="24"/>
          <w:lang w:val="sr-Cyrl-RS"/>
        </w:rPr>
      </w:pPr>
    </w:p>
    <w:p w14:paraId="4C2E4C19" w14:textId="77777777" w:rsidR="00B15001" w:rsidRDefault="00B15001" w:rsidP="00906D12">
      <w:pPr>
        <w:jc w:val="both"/>
        <w:rPr>
          <w:rFonts w:ascii="Cambria" w:hAnsi="Cambria"/>
          <w:b/>
          <w:bCs/>
          <w:sz w:val="24"/>
          <w:szCs w:val="24"/>
          <w:lang w:val="sr-Cyrl-RS"/>
        </w:rPr>
      </w:pPr>
    </w:p>
    <w:p w14:paraId="46B65BE5" w14:textId="77777777" w:rsidR="00906D12" w:rsidRDefault="00906D12" w:rsidP="00906D12">
      <w:pPr>
        <w:jc w:val="both"/>
        <w:rPr>
          <w:rFonts w:ascii="Cambria" w:hAnsi="Cambria"/>
          <w:b/>
          <w:bCs/>
          <w:sz w:val="24"/>
          <w:szCs w:val="24"/>
          <w:lang w:val="sr-Cyrl-RS"/>
        </w:rPr>
      </w:pPr>
    </w:p>
    <w:p w14:paraId="05796765" w14:textId="77777777" w:rsidR="00906D12" w:rsidRDefault="00906D12" w:rsidP="00906D12">
      <w:pPr>
        <w:jc w:val="both"/>
        <w:rPr>
          <w:rFonts w:ascii="Cambria" w:hAnsi="Cambria"/>
          <w:b/>
          <w:bCs/>
          <w:sz w:val="24"/>
          <w:szCs w:val="24"/>
          <w:lang w:val="sr-Cyrl-RS"/>
        </w:rPr>
      </w:pPr>
    </w:p>
    <w:tbl>
      <w:tblPr>
        <w:tblStyle w:val="TableGrid"/>
        <w:tblW w:w="12753" w:type="dxa"/>
        <w:jc w:val="center"/>
        <w:tblLook w:val="04A0" w:firstRow="1" w:lastRow="0" w:firstColumn="1" w:lastColumn="0" w:noHBand="0" w:noVBand="1"/>
      </w:tblPr>
      <w:tblGrid>
        <w:gridCol w:w="1850"/>
        <w:gridCol w:w="1195"/>
        <w:gridCol w:w="1028"/>
        <w:gridCol w:w="2986"/>
        <w:gridCol w:w="3142"/>
        <w:gridCol w:w="2552"/>
      </w:tblGrid>
      <w:tr w:rsidR="00A233CA" w14:paraId="2B1BA58D" w14:textId="77777777" w:rsidTr="00A233CA">
        <w:trPr>
          <w:jc w:val="center"/>
        </w:trPr>
        <w:tc>
          <w:tcPr>
            <w:tcW w:w="1850" w:type="dxa"/>
            <w:vMerge w:val="restart"/>
            <w:shd w:val="clear" w:color="auto" w:fill="D9F2D0" w:themeFill="accent6" w:themeFillTint="33"/>
            <w:vAlign w:val="center"/>
          </w:tcPr>
          <w:p w14:paraId="620B80C4" w14:textId="248A6D49" w:rsidR="00A233CA" w:rsidRPr="00357D8D" w:rsidRDefault="00A233CA" w:rsidP="00A233CA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 w:rsidRPr="00357D8D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lastRenderedPageBreak/>
              <w:t>Назив предмета</w:t>
            </w:r>
          </w:p>
        </w:tc>
        <w:tc>
          <w:tcPr>
            <w:tcW w:w="2223" w:type="dxa"/>
            <w:gridSpan w:val="2"/>
            <w:shd w:val="clear" w:color="auto" w:fill="D9F2D0" w:themeFill="accent6" w:themeFillTint="33"/>
            <w:vAlign w:val="center"/>
          </w:tcPr>
          <w:p w14:paraId="47674CDA" w14:textId="39D61597" w:rsidR="00A233CA" w:rsidRPr="00357D8D" w:rsidRDefault="00A233CA" w:rsidP="00A233CA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 w:rsidRPr="00357D8D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Број часова активне наставе</w:t>
            </w:r>
          </w:p>
        </w:tc>
        <w:tc>
          <w:tcPr>
            <w:tcW w:w="2986" w:type="dxa"/>
            <w:vMerge w:val="restart"/>
            <w:shd w:val="clear" w:color="auto" w:fill="D9F2D0" w:themeFill="accent6" w:themeFillTint="33"/>
            <w:vAlign w:val="center"/>
          </w:tcPr>
          <w:p w14:paraId="60FC25C1" w14:textId="3395A786" w:rsidR="00A233CA" w:rsidRPr="00357D8D" w:rsidRDefault="00A233CA" w:rsidP="00A233CA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 w:rsidRPr="00357D8D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Циљеви предмета</w:t>
            </w:r>
          </w:p>
        </w:tc>
        <w:tc>
          <w:tcPr>
            <w:tcW w:w="3142" w:type="dxa"/>
            <w:vMerge w:val="restart"/>
            <w:shd w:val="clear" w:color="auto" w:fill="D9F2D0" w:themeFill="accent6" w:themeFillTint="33"/>
            <w:vAlign w:val="center"/>
          </w:tcPr>
          <w:p w14:paraId="44413FCB" w14:textId="11CFEDEB" w:rsidR="00A233CA" w:rsidRPr="00357D8D" w:rsidRDefault="00A233CA" w:rsidP="00A233CA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 w:rsidRPr="00357D8D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Исходи учења</w:t>
            </w:r>
          </w:p>
        </w:tc>
        <w:tc>
          <w:tcPr>
            <w:tcW w:w="2552" w:type="dxa"/>
            <w:vMerge w:val="restart"/>
            <w:shd w:val="clear" w:color="auto" w:fill="D9F2D0" w:themeFill="accent6" w:themeFillTint="33"/>
            <w:vAlign w:val="center"/>
          </w:tcPr>
          <w:p w14:paraId="1639310E" w14:textId="1CD11DE8" w:rsidR="00A233CA" w:rsidRPr="00357D8D" w:rsidRDefault="00A233CA" w:rsidP="00A233CA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 w:rsidRPr="00357D8D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Активности студената/провера стечених исхода учења:</w:t>
            </w:r>
          </w:p>
        </w:tc>
      </w:tr>
      <w:tr w:rsidR="00A233CA" w14:paraId="611777A3" w14:textId="77777777" w:rsidTr="00A233CA">
        <w:trPr>
          <w:jc w:val="center"/>
        </w:trPr>
        <w:tc>
          <w:tcPr>
            <w:tcW w:w="1850" w:type="dxa"/>
            <w:vMerge/>
          </w:tcPr>
          <w:p w14:paraId="5EAAE64A" w14:textId="77777777" w:rsidR="00A233CA" w:rsidRDefault="00A233CA" w:rsidP="00906D12">
            <w:pPr>
              <w:jc w:val="both"/>
              <w:rPr>
                <w:rFonts w:ascii="Cambria" w:hAnsi="Cambria"/>
                <w:sz w:val="24"/>
                <w:szCs w:val="24"/>
                <w:lang w:val="sr-Cyrl-RS"/>
              </w:rPr>
            </w:pPr>
          </w:p>
        </w:tc>
        <w:tc>
          <w:tcPr>
            <w:tcW w:w="1195" w:type="dxa"/>
            <w:shd w:val="clear" w:color="auto" w:fill="D9F2D0" w:themeFill="accent6" w:themeFillTint="33"/>
            <w:vAlign w:val="center"/>
          </w:tcPr>
          <w:p w14:paraId="5D519D71" w14:textId="789D6858" w:rsidR="00A233CA" w:rsidRPr="00357D8D" w:rsidRDefault="00A233CA" w:rsidP="00A233CA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 w:rsidRPr="00357D8D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1028" w:type="dxa"/>
            <w:shd w:val="clear" w:color="auto" w:fill="D9F2D0" w:themeFill="accent6" w:themeFillTint="33"/>
            <w:vAlign w:val="center"/>
          </w:tcPr>
          <w:p w14:paraId="1F11DBDC" w14:textId="20463C66" w:rsidR="00A233CA" w:rsidRPr="00357D8D" w:rsidRDefault="00A233CA" w:rsidP="00A233CA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 w:rsidRPr="00357D8D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Рачунске вежбе</w:t>
            </w:r>
          </w:p>
        </w:tc>
        <w:tc>
          <w:tcPr>
            <w:tcW w:w="2986" w:type="dxa"/>
            <w:vMerge/>
          </w:tcPr>
          <w:p w14:paraId="3A78B059" w14:textId="6AE686A6" w:rsidR="00A233CA" w:rsidRDefault="00A233CA" w:rsidP="00906D12">
            <w:pPr>
              <w:jc w:val="both"/>
              <w:rPr>
                <w:rFonts w:ascii="Cambria" w:hAnsi="Cambria"/>
                <w:sz w:val="24"/>
                <w:szCs w:val="24"/>
                <w:lang w:val="sr-Cyrl-RS"/>
              </w:rPr>
            </w:pPr>
          </w:p>
        </w:tc>
        <w:tc>
          <w:tcPr>
            <w:tcW w:w="3142" w:type="dxa"/>
            <w:vMerge/>
          </w:tcPr>
          <w:p w14:paraId="43122005" w14:textId="77777777" w:rsidR="00A233CA" w:rsidRDefault="00A233CA" w:rsidP="00906D12">
            <w:pPr>
              <w:jc w:val="both"/>
              <w:rPr>
                <w:rFonts w:ascii="Cambria" w:hAnsi="Cambria"/>
                <w:sz w:val="24"/>
                <w:szCs w:val="24"/>
                <w:lang w:val="sr-Cyrl-RS"/>
              </w:rPr>
            </w:pPr>
          </w:p>
        </w:tc>
        <w:tc>
          <w:tcPr>
            <w:tcW w:w="2552" w:type="dxa"/>
            <w:vMerge/>
          </w:tcPr>
          <w:p w14:paraId="296349EB" w14:textId="77777777" w:rsidR="00A233CA" w:rsidRDefault="00A233CA" w:rsidP="00906D12">
            <w:pPr>
              <w:jc w:val="both"/>
              <w:rPr>
                <w:rFonts w:ascii="Cambria" w:hAnsi="Cambria"/>
                <w:sz w:val="24"/>
                <w:szCs w:val="24"/>
                <w:lang w:val="sr-Cyrl-RS"/>
              </w:rPr>
            </w:pPr>
          </w:p>
        </w:tc>
      </w:tr>
      <w:tr w:rsidR="005A15C6" w14:paraId="5CBB689A" w14:textId="77777777" w:rsidTr="005A15C6">
        <w:trPr>
          <w:jc w:val="center"/>
        </w:trPr>
        <w:tc>
          <w:tcPr>
            <w:tcW w:w="1850" w:type="dxa"/>
          </w:tcPr>
          <w:p w14:paraId="7B1E64FB" w14:textId="77777777" w:rsidR="005A15C6" w:rsidRDefault="005A15C6" w:rsidP="00B15001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33D6D33C" w14:textId="77777777" w:rsidR="005A15C6" w:rsidRDefault="005A15C6" w:rsidP="00B15001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67B0C492" w14:textId="77777777" w:rsidR="005A15C6" w:rsidRDefault="005A15C6" w:rsidP="00B15001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46A94B1B" w14:textId="77777777" w:rsidR="005A15C6" w:rsidRDefault="005A15C6" w:rsidP="00B15001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5F46DDD4" w14:textId="77777777" w:rsidR="005A15C6" w:rsidRDefault="005A15C6" w:rsidP="00B15001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1DE85F9E" w14:textId="77777777" w:rsidR="005A15C6" w:rsidRDefault="005A15C6" w:rsidP="00B15001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4D1D41CA" w14:textId="77777777" w:rsidR="005A15C6" w:rsidRDefault="005A15C6" w:rsidP="00B15001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05CFD70E" w14:textId="77777777" w:rsidR="005A15C6" w:rsidRDefault="005A15C6" w:rsidP="00B15001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0A5F6BE3" w14:textId="77777777" w:rsidR="005A15C6" w:rsidRDefault="005A15C6" w:rsidP="00B15001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66E59F4D" w14:textId="14E2C1A7" w:rsidR="005A15C6" w:rsidRPr="00B15001" w:rsidRDefault="005A15C6" w:rsidP="00B15001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УПРАВЉАЊЕ У БЕЗБЕДНОСТИ САОБРАЋАЈА</w:t>
            </w:r>
          </w:p>
        </w:tc>
        <w:tc>
          <w:tcPr>
            <w:tcW w:w="1195" w:type="dxa"/>
          </w:tcPr>
          <w:p w14:paraId="320EB8C7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42A91C37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24BBC31B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61EFA8E9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42849786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20A1BDC0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2B805E4C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1708340B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036279F9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121D4AA1" w14:textId="2D3EB3AD" w:rsidR="005A15C6" w:rsidRPr="00357D8D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45</w:t>
            </w:r>
          </w:p>
        </w:tc>
        <w:tc>
          <w:tcPr>
            <w:tcW w:w="1028" w:type="dxa"/>
          </w:tcPr>
          <w:p w14:paraId="0C98ED4F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35B2C4F4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2DAB96BA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7306402A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7B3741F0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4986EB25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58E3DC4C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38B79FA0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27230289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08C4CD6C" w14:textId="77738E32" w:rsidR="005A15C6" w:rsidRPr="00357D8D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357D8D">
              <w:rPr>
                <w:rFonts w:ascii="Cambria" w:hAnsi="Cambria"/>
                <w:sz w:val="18"/>
                <w:szCs w:val="18"/>
                <w:lang w:val="sr-Cyrl-RS"/>
              </w:rPr>
              <w:t>30</w:t>
            </w:r>
          </w:p>
        </w:tc>
        <w:tc>
          <w:tcPr>
            <w:tcW w:w="2986" w:type="dxa"/>
          </w:tcPr>
          <w:p w14:paraId="5CFF3E95" w14:textId="2CAED569" w:rsidR="005A15C6" w:rsidRPr="00B15001" w:rsidRDefault="005A15C6" w:rsidP="00F96E88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F96E88">
              <w:rPr>
                <w:rFonts w:ascii="Cambria" w:hAnsi="Cambria"/>
                <w:sz w:val="18"/>
                <w:szCs w:val="18"/>
              </w:rPr>
              <w:t>Стицање конкретних теоријских и практичних знања у примени метода у безбедности саобраћаја, анализи нивоа безбедности саобраћаја, анализи саобраћајних незгода и мерама друштвених интервенција у циљу повећања безбедности саобраћаја на одређеном подручју.</w:t>
            </w:r>
          </w:p>
        </w:tc>
        <w:tc>
          <w:tcPr>
            <w:tcW w:w="3142" w:type="dxa"/>
          </w:tcPr>
          <w:p w14:paraId="28F9D235" w14:textId="77777777" w:rsidR="005A15C6" w:rsidRPr="00F96E88" w:rsidRDefault="005A15C6" w:rsidP="00F96E88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F96E88">
              <w:rPr>
                <w:rFonts w:ascii="Cambria" w:hAnsi="Cambria"/>
                <w:sz w:val="18"/>
                <w:szCs w:val="18"/>
              </w:rPr>
              <w:t>По завршетку наставе и полагања испита студент је способан да:</w:t>
            </w:r>
          </w:p>
          <w:p w14:paraId="1301F8D9" w14:textId="5EFA11A5" w:rsidR="005A15C6" w:rsidRPr="00F96E88" w:rsidRDefault="005A15C6" w:rsidP="00F96E88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F96E88">
              <w:rPr>
                <w:rFonts w:ascii="Cambria" w:hAnsi="Cambria"/>
                <w:sz w:val="18"/>
                <w:szCs w:val="18"/>
              </w:rPr>
              <w:t>−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 xml:space="preserve"> </w:t>
            </w:r>
            <w:r w:rsidRPr="00F96E88">
              <w:rPr>
                <w:rFonts w:ascii="Cambria" w:hAnsi="Cambria"/>
                <w:sz w:val="18"/>
                <w:szCs w:val="18"/>
              </w:rPr>
              <w:t>дефинише методе које се користе анализи у безбедности саобраћаја,</w:t>
            </w:r>
          </w:p>
          <w:p w14:paraId="4DB45C25" w14:textId="77777777" w:rsidR="005A15C6" w:rsidRPr="00F96E88" w:rsidRDefault="005A15C6" w:rsidP="00F96E88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F96E88">
              <w:rPr>
                <w:rFonts w:ascii="Cambria" w:hAnsi="Cambria"/>
                <w:sz w:val="18"/>
                <w:szCs w:val="18"/>
              </w:rPr>
              <w:t>− да савлада технику спровођења појединих метода у анализи безбедности саобраћаја,</w:t>
            </w:r>
          </w:p>
          <w:p w14:paraId="1B3FE3F1" w14:textId="77777777" w:rsidR="005A15C6" w:rsidRPr="00F96E88" w:rsidRDefault="005A15C6" w:rsidP="00F96E88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F96E88">
              <w:rPr>
                <w:rFonts w:ascii="Cambria" w:hAnsi="Cambria"/>
                <w:sz w:val="18"/>
                <w:szCs w:val="18"/>
              </w:rPr>
              <w:t>− формулише и анализира мерења у безбедности саобраћаја,</w:t>
            </w:r>
          </w:p>
          <w:p w14:paraId="7D18489F" w14:textId="77777777" w:rsidR="005A15C6" w:rsidRPr="00F96E88" w:rsidRDefault="005A15C6" w:rsidP="00F96E88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F96E88">
              <w:rPr>
                <w:rFonts w:ascii="Cambria" w:hAnsi="Cambria"/>
                <w:sz w:val="18"/>
                <w:szCs w:val="18"/>
              </w:rPr>
              <w:t>− анализира, формулише и пореди нивое безбедности саобраћаја на микро и макро локацији,</w:t>
            </w:r>
          </w:p>
          <w:p w14:paraId="27A7052F" w14:textId="77777777" w:rsidR="005A15C6" w:rsidRPr="00F96E88" w:rsidRDefault="005A15C6" w:rsidP="00F96E88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F96E88">
              <w:rPr>
                <w:rFonts w:ascii="Cambria" w:hAnsi="Cambria"/>
                <w:sz w:val="18"/>
                <w:szCs w:val="18"/>
              </w:rPr>
              <w:t>− утврди јавни и саобраћајни ризик у области безбедности саобраћаја,</w:t>
            </w:r>
          </w:p>
          <w:p w14:paraId="63AF0BA1" w14:textId="77777777" w:rsidR="005A15C6" w:rsidRDefault="005A15C6" w:rsidP="005A15C6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F96E88">
              <w:rPr>
                <w:rFonts w:ascii="Cambria" w:hAnsi="Cambria"/>
                <w:sz w:val="18"/>
                <w:szCs w:val="18"/>
              </w:rPr>
              <w:t>− креира и предлаже мере друштвених интервенција у циљу повећања безбедности саобраћаја,</w:t>
            </w:r>
          </w:p>
          <w:p w14:paraId="4710D0E4" w14:textId="5A755E49" w:rsidR="005A15C6" w:rsidRPr="0010007C" w:rsidRDefault="005A15C6" w:rsidP="005A15C6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F96E88">
              <w:rPr>
                <w:rFonts w:ascii="Cambria" w:hAnsi="Cambria"/>
                <w:sz w:val="18"/>
                <w:szCs w:val="18"/>
              </w:rPr>
              <w:t>− прате и анализирају ефекте појединих мера на безбедност саобраћаја.</w:t>
            </w:r>
          </w:p>
        </w:tc>
        <w:tc>
          <w:tcPr>
            <w:tcW w:w="2552" w:type="dxa"/>
          </w:tcPr>
          <w:p w14:paraId="7B7A8DE5" w14:textId="77777777" w:rsidR="005A15C6" w:rsidRPr="00EB4F68" w:rsidRDefault="005A15C6" w:rsidP="00284894">
            <w:pPr>
              <w:pStyle w:val="ListParagraph"/>
              <w:numPr>
                <w:ilvl w:val="0"/>
                <w:numId w:val="2"/>
              </w:numPr>
              <w:ind w:left="29"/>
              <w:jc w:val="both"/>
              <w:rPr>
                <w:rFonts w:ascii="Cambria" w:hAnsi="Cambria"/>
                <w:sz w:val="18"/>
                <w:szCs w:val="18"/>
              </w:rPr>
            </w:pPr>
            <w:r w:rsidRPr="00EB4F68">
              <w:rPr>
                <w:rFonts w:ascii="Cambria" w:hAnsi="Cambria"/>
                <w:sz w:val="18"/>
                <w:szCs w:val="18"/>
              </w:rPr>
              <w:t>Активност у току</w:t>
            </w:r>
            <w:r w:rsidRPr="00EB4F68">
              <w:rPr>
                <w:rFonts w:ascii="Cambria" w:hAnsi="Cambria"/>
                <w:sz w:val="18"/>
                <w:szCs w:val="18"/>
                <w:lang w:val="sr-Cyrl-RS"/>
              </w:rPr>
              <w:t xml:space="preserve"> наставе</w:t>
            </w:r>
            <w:r w:rsidRPr="00EB4F68">
              <w:rPr>
                <w:rFonts w:ascii="Cambria" w:hAnsi="Cambria"/>
                <w:sz w:val="18"/>
                <w:szCs w:val="18"/>
              </w:rPr>
              <w:t xml:space="preserve"> (максимално 10 поена)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>;</w:t>
            </w:r>
          </w:p>
          <w:p w14:paraId="27A29782" w14:textId="77777777" w:rsidR="005A15C6" w:rsidRPr="00EB4F68" w:rsidRDefault="005A15C6" w:rsidP="00284894">
            <w:pPr>
              <w:numPr>
                <w:ilvl w:val="0"/>
                <w:numId w:val="2"/>
              </w:numPr>
              <w:ind w:left="29"/>
              <w:jc w:val="both"/>
              <w:rPr>
                <w:rFonts w:ascii="Cambria" w:hAnsi="Cambria"/>
                <w:sz w:val="18"/>
                <w:szCs w:val="18"/>
              </w:rPr>
            </w:pPr>
            <w:r w:rsidRPr="00EB4F68">
              <w:rPr>
                <w:rFonts w:ascii="Cambria" w:hAnsi="Cambria"/>
                <w:sz w:val="18"/>
                <w:szCs w:val="18"/>
                <w:lang w:val="sr-Cyrl-RS"/>
              </w:rPr>
              <w:t>Практична настава (максимално 10 поена)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>;</w:t>
            </w:r>
          </w:p>
          <w:p w14:paraId="239B1FE2" w14:textId="77777777" w:rsidR="005A15C6" w:rsidRPr="00EB4F68" w:rsidRDefault="005A15C6" w:rsidP="00284894">
            <w:pPr>
              <w:numPr>
                <w:ilvl w:val="0"/>
                <w:numId w:val="2"/>
              </w:numPr>
              <w:ind w:left="29"/>
              <w:jc w:val="both"/>
              <w:rPr>
                <w:rFonts w:ascii="Cambria" w:hAnsi="Cambria"/>
                <w:sz w:val="18"/>
                <w:szCs w:val="18"/>
              </w:rPr>
            </w:pPr>
            <w:r w:rsidRPr="00EB4F68">
              <w:rPr>
                <w:rFonts w:ascii="Cambria" w:hAnsi="Cambria"/>
                <w:sz w:val="18"/>
                <w:szCs w:val="18"/>
              </w:rPr>
              <w:t xml:space="preserve">Колоквијуми (два колоквијума – максимално </w:t>
            </w:r>
            <w:r w:rsidRPr="00EB4F68">
              <w:rPr>
                <w:rFonts w:ascii="Cambria" w:hAnsi="Cambria"/>
                <w:sz w:val="18"/>
                <w:szCs w:val="18"/>
                <w:lang w:val="sr-Cyrl-RS"/>
              </w:rPr>
              <w:t>2</w:t>
            </w:r>
            <w:r w:rsidRPr="00EB4F68">
              <w:rPr>
                <w:rFonts w:ascii="Cambria" w:hAnsi="Cambria"/>
                <w:sz w:val="18"/>
                <w:szCs w:val="18"/>
              </w:rPr>
              <w:t>0 поена)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>;</w:t>
            </w:r>
          </w:p>
          <w:p w14:paraId="1122E9C9" w14:textId="77777777" w:rsidR="005A15C6" w:rsidRPr="00EB4F68" w:rsidRDefault="005A15C6" w:rsidP="00284894">
            <w:pPr>
              <w:numPr>
                <w:ilvl w:val="0"/>
                <w:numId w:val="2"/>
              </w:numPr>
              <w:ind w:left="29"/>
              <w:jc w:val="both"/>
              <w:rPr>
                <w:rFonts w:ascii="Cambria" w:hAnsi="Cambria"/>
                <w:sz w:val="18"/>
                <w:szCs w:val="18"/>
              </w:rPr>
            </w:pPr>
            <w:r w:rsidRPr="00EB4F68">
              <w:rPr>
                <w:rFonts w:ascii="Cambria" w:hAnsi="Cambria"/>
                <w:sz w:val="18"/>
                <w:szCs w:val="18"/>
              </w:rPr>
              <w:t>Семинарски</w:t>
            </w:r>
            <w:r w:rsidRPr="00EB4F68">
              <w:rPr>
                <w:rFonts w:ascii="Cambria" w:hAnsi="Cambria"/>
                <w:sz w:val="18"/>
                <w:szCs w:val="18"/>
                <w:lang w:val="sr-Cyrl-RS"/>
              </w:rPr>
              <w:t xml:space="preserve"> – графички </w:t>
            </w:r>
            <w:r w:rsidRPr="00EB4F68">
              <w:rPr>
                <w:rFonts w:ascii="Cambria" w:hAnsi="Cambria"/>
                <w:sz w:val="18"/>
                <w:szCs w:val="18"/>
              </w:rPr>
              <w:t>рад</w:t>
            </w:r>
            <w:r w:rsidRPr="00EB4F68">
              <w:rPr>
                <w:rFonts w:ascii="Cambria" w:hAnsi="Cambria"/>
                <w:sz w:val="18"/>
                <w:szCs w:val="18"/>
                <w:lang w:val="sr-Cyrl-RS"/>
              </w:rPr>
              <w:t xml:space="preserve">ови </w:t>
            </w:r>
            <w:r w:rsidRPr="00EB4F68">
              <w:rPr>
                <w:rFonts w:ascii="Cambria" w:hAnsi="Cambria"/>
                <w:sz w:val="18"/>
                <w:szCs w:val="18"/>
              </w:rPr>
              <w:t>(максимално</w:t>
            </w:r>
            <w:r w:rsidRPr="00EB4F68">
              <w:rPr>
                <w:rFonts w:ascii="Cambria" w:hAnsi="Cambria"/>
                <w:sz w:val="18"/>
                <w:szCs w:val="18"/>
                <w:lang w:val="sr-Cyrl-RS"/>
              </w:rPr>
              <w:t xml:space="preserve"> </w:t>
            </w:r>
            <w:r w:rsidRPr="00EB4F68">
              <w:rPr>
                <w:rFonts w:ascii="Cambria" w:hAnsi="Cambria"/>
                <w:sz w:val="18"/>
                <w:szCs w:val="18"/>
              </w:rPr>
              <w:t>10</w:t>
            </w:r>
            <w:r w:rsidRPr="00EB4F68">
              <w:rPr>
                <w:rFonts w:ascii="Cambria" w:hAnsi="Cambria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 xml:space="preserve"> </w:t>
            </w:r>
            <w:r w:rsidRPr="00EB4F68">
              <w:rPr>
                <w:rFonts w:ascii="Cambria" w:hAnsi="Cambria"/>
                <w:sz w:val="18"/>
                <w:szCs w:val="18"/>
              </w:rPr>
              <w:t>поена)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>;</w:t>
            </w:r>
          </w:p>
          <w:p w14:paraId="036F7ED8" w14:textId="77777777" w:rsidR="005A15C6" w:rsidRPr="00EB4F68" w:rsidRDefault="005A15C6" w:rsidP="00F96E88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EB4F68">
              <w:rPr>
                <w:rFonts w:ascii="Cambria" w:hAnsi="Cambria"/>
                <w:sz w:val="18"/>
                <w:szCs w:val="18"/>
              </w:rPr>
              <w:t xml:space="preserve">Максимално на прве </w:t>
            </w:r>
            <w:r w:rsidRPr="00EB4F68">
              <w:rPr>
                <w:rFonts w:ascii="Cambria" w:hAnsi="Cambria"/>
                <w:sz w:val="18"/>
                <w:szCs w:val="18"/>
                <w:lang w:val="sr-Cyrl-RS"/>
              </w:rPr>
              <w:t>четири</w:t>
            </w:r>
            <w:r w:rsidRPr="00EB4F68">
              <w:rPr>
                <w:rFonts w:ascii="Cambria" w:hAnsi="Cambria"/>
                <w:sz w:val="18"/>
                <w:szCs w:val="18"/>
              </w:rPr>
              <w:t xml:space="preserve"> активности </w:t>
            </w:r>
            <w:r w:rsidRPr="00EB4F68">
              <w:rPr>
                <w:rFonts w:ascii="Cambria" w:hAnsi="Cambria"/>
                <w:sz w:val="18"/>
                <w:szCs w:val="18"/>
                <w:lang w:val="sr-Cyrl-RS"/>
              </w:rPr>
              <w:t>5</w:t>
            </w:r>
            <w:r w:rsidRPr="00EB4F68">
              <w:rPr>
                <w:rFonts w:ascii="Cambria" w:hAnsi="Cambria"/>
                <w:sz w:val="18"/>
                <w:szCs w:val="18"/>
              </w:rPr>
              <w:t>0 поена. Услов да би студент изашао на завршни испит 30</w:t>
            </w:r>
            <w:r w:rsidRPr="00EB4F68">
              <w:rPr>
                <w:rFonts w:ascii="Cambria" w:hAnsi="Cambria"/>
                <w:sz w:val="18"/>
                <w:szCs w:val="18"/>
                <w:lang w:val="sr-Cyrl-RS"/>
              </w:rPr>
              <w:t xml:space="preserve"> </w:t>
            </w:r>
            <w:r w:rsidRPr="00EB4F68">
              <w:rPr>
                <w:rFonts w:ascii="Cambria" w:hAnsi="Cambria"/>
                <w:sz w:val="18"/>
                <w:szCs w:val="18"/>
              </w:rPr>
              <w:t>поена.</w:t>
            </w:r>
          </w:p>
          <w:p w14:paraId="6B2A9C4F" w14:textId="6761C822" w:rsidR="005A15C6" w:rsidRPr="00B15001" w:rsidRDefault="005A15C6" w:rsidP="00F96E88">
            <w:pPr>
              <w:pStyle w:val="ListParagraph"/>
              <w:ind w:left="0"/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EB4F68">
              <w:rPr>
                <w:rFonts w:ascii="Cambria" w:hAnsi="Cambria"/>
                <w:sz w:val="18"/>
                <w:szCs w:val="18"/>
              </w:rPr>
              <w:t>Завршни испит. Студенти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 xml:space="preserve"> </w:t>
            </w:r>
            <w:r w:rsidRPr="00EB4F68">
              <w:rPr>
                <w:rFonts w:ascii="Cambria" w:hAnsi="Cambria"/>
                <w:sz w:val="18"/>
                <w:szCs w:val="18"/>
              </w:rPr>
              <w:t>приступају завршном испиту у за то предвиђеном испитном термину -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 xml:space="preserve"> </w:t>
            </w:r>
            <w:r w:rsidRPr="00EB4F68">
              <w:rPr>
                <w:rFonts w:ascii="Cambria" w:hAnsi="Cambria"/>
                <w:sz w:val="18"/>
                <w:szCs w:val="18"/>
                <w:lang w:val="sr-Cyrl-RS"/>
              </w:rPr>
              <w:t>усмени</w:t>
            </w:r>
            <w:r w:rsidRPr="00EB4F68">
              <w:rPr>
                <w:rFonts w:ascii="Cambria" w:hAnsi="Cambria"/>
                <w:sz w:val="18"/>
                <w:szCs w:val="18"/>
              </w:rPr>
              <w:t xml:space="preserve"> испит (максимално </w:t>
            </w:r>
            <w:r w:rsidRPr="00EB4F68">
              <w:rPr>
                <w:rFonts w:ascii="Cambria" w:hAnsi="Cambria"/>
                <w:sz w:val="18"/>
                <w:szCs w:val="18"/>
                <w:lang w:val="sr-Cyrl-RS"/>
              </w:rPr>
              <w:t>5</w:t>
            </w:r>
            <w:r w:rsidRPr="00EB4F68">
              <w:rPr>
                <w:rFonts w:ascii="Cambria" w:hAnsi="Cambria"/>
                <w:sz w:val="18"/>
                <w:szCs w:val="18"/>
              </w:rPr>
              <w:t>0 поена).</w:t>
            </w:r>
          </w:p>
        </w:tc>
      </w:tr>
      <w:tr w:rsidR="005A15C6" w14:paraId="6876D6E0" w14:textId="77777777" w:rsidTr="005A15C6">
        <w:trPr>
          <w:jc w:val="center"/>
        </w:trPr>
        <w:tc>
          <w:tcPr>
            <w:tcW w:w="1850" w:type="dxa"/>
          </w:tcPr>
          <w:p w14:paraId="40C067D1" w14:textId="77777777" w:rsidR="005A15C6" w:rsidRDefault="005A15C6" w:rsidP="00B15001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426F0900" w14:textId="77777777" w:rsidR="005A15C6" w:rsidRDefault="005A15C6" w:rsidP="00B15001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2F150479" w14:textId="77777777" w:rsidR="005A15C6" w:rsidRDefault="005A15C6" w:rsidP="00B15001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0165AD5C" w14:textId="77777777" w:rsidR="005A15C6" w:rsidRDefault="005A15C6" w:rsidP="00B15001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209B9505" w14:textId="77777777" w:rsidR="005A15C6" w:rsidRDefault="005A15C6" w:rsidP="00B15001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1411367F" w14:textId="77777777" w:rsidR="005A15C6" w:rsidRDefault="005A15C6" w:rsidP="00B15001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6F3156B6" w14:textId="77777777" w:rsidR="005A15C6" w:rsidRDefault="005A15C6" w:rsidP="00B15001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51659561" w14:textId="5B221F04" w:rsidR="005A15C6" w:rsidRPr="00B15001" w:rsidRDefault="005A15C6" w:rsidP="00B15001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ТЕРМИНАЛИ И ПАРКИРАЊЕ</w:t>
            </w:r>
          </w:p>
        </w:tc>
        <w:tc>
          <w:tcPr>
            <w:tcW w:w="1195" w:type="dxa"/>
          </w:tcPr>
          <w:p w14:paraId="57EE88CF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1D2495A4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0E1FFB4C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7F18867D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08DC11F6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737D5DCB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09212957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412078C3" w14:textId="3B701FD7" w:rsidR="005A15C6" w:rsidRPr="00906D12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45</w:t>
            </w:r>
          </w:p>
        </w:tc>
        <w:tc>
          <w:tcPr>
            <w:tcW w:w="1028" w:type="dxa"/>
          </w:tcPr>
          <w:p w14:paraId="0238F7A4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17AB7414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7EBE1853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7BDD0938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42F673F4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242AB962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01752826" w14:textId="77777777" w:rsidR="005A15C6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15C5B878" w14:textId="3B97D4B7" w:rsidR="005A15C6" w:rsidRPr="00906D12" w:rsidRDefault="005A15C6" w:rsidP="00B15001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30</w:t>
            </w:r>
          </w:p>
        </w:tc>
        <w:tc>
          <w:tcPr>
            <w:tcW w:w="2986" w:type="dxa"/>
          </w:tcPr>
          <w:p w14:paraId="5D78215F" w14:textId="66017CA9" w:rsidR="005A15C6" w:rsidRPr="00AF4577" w:rsidRDefault="007115CD" w:rsidP="00B15001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7115CD">
              <w:rPr>
                <w:rFonts w:ascii="Cambria" w:hAnsi="Cambria"/>
                <w:sz w:val="18"/>
                <w:szCs w:val="18"/>
                <w:lang w:val="sr-Cyrl-RS"/>
              </w:rPr>
              <w:t>Овладавање најновијим теоријским и практичним знањима о: дефинисању структуре, капацитета и просторног размештаја елемената садржаја терминала у складу са технолошким процесом који се у терминалу одвија и потребом за рационализацијом структуре транспортног система; анализи и дефинисању обима и структуре захтева за паркирање у циљу дефинисања скупа мера за решавање проблема паркирања.</w:t>
            </w:r>
          </w:p>
        </w:tc>
        <w:tc>
          <w:tcPr>
            <w:tcW w:w="3142" w:type="dxa"/>
          </w:tcPr>
          <w:p w14:paraId="1F0F6B4C" w14:textId="77777777" w:rsidR="00284894" w:rsidRPr="00284894" w:rsidRDefault="00284894" w:rsidP="00284894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284894">
              <w:rPr>
                <w:rFonts w:ascii="Cambria" w:hAnsi="Cambria"/>
                <w:sz w:val="18"/>
                <w:szCs w:val="18"/>
              </w:rPr>
              <w:t>По завршетку курса сваки студент ће бити оспособљен да:</w:t>
            </w:r>
          </w:p>
          <w:p w14:paraId="2D940C44" w14:textId="77777777" w:rsidR="00284894" w:rsidRPr="00284894" w:rsidRDefault="00284894" w:rsidP="00284894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284894">
              <w:rPr>
                <w:rFonts w:ascii="Cambria" w:hAnsi="Cambria"/>
                <w:sz w:val="18"/>
                <w:szCs w:val="18"/>
              </w:rPr>
              <w:t>‒ кватификује захтеве корисника терминала по категоријама</w:t>
            </w:r>
          </w:p>
          <w:p w14:paraId="23A75563" w14:textId="77777777" w:rsidR="00284894" w:rsidRPr="00284894" w:rsidRDefault="00284894" w:rsidP="00284894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284894">
              <w:rPr>
                <w:rFonts w:ascii="Cambria" w:hAnsi="Cambria"/>
                <w:sz w:val="18"/>
                <w:szCs w:val="18"/>
              </w:rPr>
              <w:t>‒ оптимизира идејнотехнолошко решење терминала у зависности од технолошког процеса који се у терминалу одвија</w:t>
            </w:r>
          </w:p>
          <w:p w14:paraId="658371C8" w14:textId="77777777" w:rsidR="00284894" w:rsidRPr="00284894" w:rsidRDefault="00284894" w:rsidP="00284894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284894">
              <w:rPr>
                <w:rFonts w:ascii="Cambria" w:hAnsi="Cambria"/>
                <w:sz w:val="18"/>
                <w:szCs w:val="18"/>
              </w:rPr>
              <w:t>‒ квантификује захтеве за паркирање у одређеној зони или граду у зависности од степена атрактивности (намене објеката)</w:t>
            </w:r>
          </w:p>
          <w:p w14:paraId="64A5264E" w14:textId="7EB0F60C" w:rsidR="005A15C6" w:rsidRPr="00AF4577" w:rsidRDefault="00284894" w:rsidP="00284894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284894">
              <w:rPr>
                <w:rFonts w:ascii="Cambria" w:hAnsi="Cambria"/>
                <w:sz w:val="18"/>
                <w:szCs w:val="18"/>
              </w:rPr>
              <w:t>‒ дефинише стратегију, политику и мере за управљање паркирањем у граду, насељеном месту или градској зони</w:t>
            </w:r>
          </w:p>
        </w:tc>
        <w:tc>
          <w:tcPr>
            <w:tcW w:w="2552" w:type="dxa"/>
          </w:tcPr>
          <w:p w14:paraId="61135B28" w14:textId="77777777" w:rsidR="00284894" w:rsidRPr="00284894" w:rsidRDefault="00284894" w:rsidP="00284894">
            <w:pPr>
              <w:pStyle w:val="ListParagraph"/>
              <w:numPr>
                <w:ilvl w:val="0"/>
                <w:numId w:val="2"/>
              </w:numPr>
              <w:ind w:left="0" w:hanging="113"/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284894">
              <w:rPr>
                <w:rFonts w:ascii="Cambria" w:hAnsi="Cambria"/>
                <w:sz w:val="18"/>
                <w:szCs w:val="18"/>
                <w:lang w:val="sr-Cyrl-RS"/>
              </w:rPr>
              <w:t>Активност у току наставе (максимално 10 поена);</w:t>
            </w:r>
          </w:p>
          <w:p w14:paraId="3E9D0425" w14:textId="77777777" w:rsidR="00284894" w:rsidRPr="00284894" w:rsidRDefault="00284894" w:rsidP="00284894">
            <w:pPr>
              <w:pStyle w:val="ListParagraph"/>
              <w:numPr>
                <w:ilvl w:val="0"/>
                <w:numId w:val="2"/>
              </w:numPr>
              <w:ind w:left="0" w:hanging="113"/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284894">
              <w:rPr>
                <w:rFonts w:ascii="Cambria" w:hAnsi="Cambria"/>
                <w:sz w:val="18"/>
                <w:szCs w:val="18"/>
                <w:lang w:val="sr-Cyrl-RS"/>
              </w:rPr>
              <w:t>Практична настава (максимално 10 поена);</w:t>
            </w:r>
          </w:p>
          <w:p w14:paraId="28B4C786" w14:textId="77777777" w:rsidR="00284894" w:rsidRPr="00284894" w:rsidRDefault="00284894" w:rsidP="00284894">
            <w:pPr>
              <w:pStyle w:val="ListParagraph"/>
              <w:numPr>
                <w:ilvl w:val="0"/>
                <w:numId w:val="2"/>
              </w:numPr>
              <w:ind w:left="0" w:hanging="113"/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284894">
              <w:rPr>
                <w:rFonts w:ascii="Cambria" w:hAnsi="Cambria"/>
                <w:sz w:val="18"/>
                <w:szCs w:val="18"/>
                <w:lang w:val="sr-Cyrl-RS"/>
              </w:rPr>
              <w:t>Колоквијуми (два колоквијума – максимално 20 поена);</w:t>
            </w:r>
          </w:p>
          <w:p w14:paraId="3A572F7B" w14:textId="77777777" w:rsidR="00284894" w:rsidRPr="00284894" w:rsidRDefault="00284894" w:rsidP="00284894">
            <w:pPr>
              <w:pStyle w:val="ListParagraph"/>
              <w:numPr>
                <w:ilvl w:val="0"/>
                <w:numId w:val="2"/>
              </w:numPr>
              <w:ind w:left="0" w:hanging="113"/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284894">
              <w:rPr>
                <w:rFonts w:ascii="Cambria" w:hAnsi="Cambria"/>
                <w:sz w:val="18"/>
                <w:szCs w:val="18"/>
                <w:lang w:val="sr-Cyrl-RS"/>
              </w:rPr>
              <w:t xml:space="preserve">Семинарски – графички радови (максимално 10  поена). </w:t>
            </w:r>
          </w:p>
          <w:p w14:paraId="3DC54652" w14:textId="77777777" w:rsidR="00284894" w:rsidRPr="00284894" w:rsidRDefault="00284894" w:rsidP="00284894">
            <w:pPr>
              <w:pStyle w:val="ListParagraph"/>
              <w:numPr>
                <w:ilvl w:val="0"/>
                <w:numId w:val="2"/>
              </w:numPr>
              <w:ind w:left="0" w:hanging="113"/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284894">
              <w:rPr>
                <w:rFonts w:ascii="Cambria" w:hAnsi="Cambria"/>
                <w:sz w:val="18"/>
                <w:szCs w:val="18"/>
                <w:lang w:val="sr-Cyrl-RS"/>
              </w:rPr>
              <w:t>Максимално на прве четири активности 50 поена. Услов да би студент изашао на завршни испит 30 поена.</w:t>
            </w:r>
          </w:p>
          <w:p w14:paraId="2EBB74A6" w14:textId="00C890B0" w:rsidR="005A15C6" w:rsidRPr="00AF4577" w:rsidRDefault="00284894" w:rsidP="00284894">
            <w:pPr>
              <w:pStyle w:val="ListParagraph"/>
              <w:numPr>
                <w:ilvl w:val="0"/>
                <w:numId w:val="2"/>
              </w:numPr>
              <w:ind w:left="29"/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284894">
              <w:rPr>
                <w:rFonts w:ascii="Cambria" w:hAnsi="Cambria"/>
                <w:sz w:val="18"/>
                <w:szCs w:val="18"/>
                <w:lang w:val="sr-Cyrl-RS"/>
              </w:rPr>
              <w:t xml:space="preserve">Завршни испит. Студенти приступају завршном испиту у за то предвиђеном испитном термину – писмени испит (макс 25 </w:t>
            </w:r>
            <w:r w:rsidRPr="00284894">
              <w:rPr>
                <w:rFonts w:ascii="Cambria" w:hAnsi="Cambria"/>
                <w:sz w:val="18"/>
                <w:szCs w:val="18"/>
                <w:lang w:val="sr-Cyrl-RS"/>
              </w:rPr>
              <w:lastRenderedPageBreak/>
              <w:t>поена) и усмени испит (макс 25 поена).</w:t>
            </w:r>
          </w:p>
        </w:tc>
      </w:tr>
      <w:tr w:rsidR="005A15C6" w14:paraId="5D6D54A5" w14:textId="77777777" w:rsidTr="00620BF6">
        <w:trPr>
          <w:jc w:val="center"/>
        </w:trPr>
        <w:tc>
          <w:tcPr>
            <w:tcW w:w="1850" w:type="dxa"/>
            <w:vAlign w:val="center"/>
          </w:tcPr>
          <w:p w14:paraId="25B287F0" w14:textId="54D38092" w:rsidR="005A15C6" w:rsidRPr="00AF4577" w:rsidRDefault="00620BF6" w:rsidP="00620BF6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lastRenderedPageBreak/>
              <w:t>ТЕХНОЛОГИЈА ТРАНСПОРТА ПУТНИКА</w:t>
            </w:r>
          </w:p>
        </w:tc>
        <w:tc>
          <w:tcPr>
            <w:tcW w:w="1195" w:type="dxa"/>
            <w:vAlign w:val="center"/>
          </w:tcPr>
          <w:p w14:paraId="4D15CC5E" w14:textId="3AD53E4A" w:rsidR="005A15C6" w:rsidRPr="00906D12" w:rsidRDefault="00620BF6" w:rsidP="00620BF6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45</w:t>
            </w:r>
          </w:p>
        </w:tc>
        <w:tc>
          <w:tcPr>
            <w:tcW w:w="1028" w:type="dxa"/>
            <w:vAlign w:val="center"/>
          </w:tcPr>
          <w:p w14:paraId="584E053E" w14:textId="364EF3DE" w:rsidR="005A15C6" w:rsidRPr="00906D12" w:rsidRDefault="00620BF6" w:rsidP="00620BF6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30</w:t>
            </w:r>
          </w:p>
        </w:tc>
        <w:tc>
          <w:tcPr>
            <w:tcW w:w="2986" w:type="dxa"/>
          </w:tcPr>
          <w:p w14:paraId="67F7855B" w14:textId="0C65B274" w:rsidR="005A15C6" w:rsidRPr="00435634" w:rsidRDefault="00620BF6" w:rsidP="00AF4577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620BF6">
              <w:rPr>
                <w:rFonts w:ascii="Cambria" w:hAnsi="Cambria"/>
                <w:sz w:val="18"/>
                <w:szCs w:val="18"/>
                <w:lang w:val="sr-Cyrl-RS"/>
              </w:rPr>
              <w:t>Овладавање најновијим теоријским, практичним знањима и информацијама о подсистемима јавног градског транспорта путника, организацији и управљању системима јавног градског транспорта путника.</w:t>
            </w:r>
          </w:p>
        </w:tc>
        <w:tc>
          <w:tcPr>
            <w:tcW w:w="3142" w:type="dxa"/>
          </w:tcPr>
          <w:p w14:paraId="5E9D63BE" w14:textId="77777777" w:rsidR="00620BF6" w:rsidRPr="00620BF6" w:rsidRDefault="00620BF6" w:rsidP="00620BF6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20BF6">
              <w:rPr>
                <w:rFonts w:ascii="Cambria" w:hAnsi="Cambria"/>
                <w:sz w:val="18"/>
                <w:szCs w:val="18"/>
              </w:rPr>
              <w:t>По завршетку курса студент ће бити способан да:</w:t>
            </w:r>
          </w:p>
          <w:p w14:paraId="57084990" w14:textId="77777777" w:rsidR="00620BF6" w:rsidRPr="00620BF6" w:rsidRDefault="00620BF6" w:rsidP="00620BF6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20BF6">
              <w:rPr>
                <w:rFonts w:ascii="Cambria" w:hAnsi="Cambria"/>
                <w:sz w:val="18"/>
                <w:szCs w:val="18"/>
              </w:rPr>
              <w:t>‒ планира и организује сложене системе јавног градског транспорта путника у градовима,</w:t>
            </w:r>
          </w:p>
          <w:p w14:paraId="73FAF579" w14:textId="77777777" w:rsidR="00620BF6" w:rsidRPr="00620BF6" w:rsidRDefault="00620BF6" w:rsidP="00620BF6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20BF6">
              <w:rPr>
                <w:rFonts w:ascii="Cambria" w:hAnsi="Cambria"/>
                <w:sz w:val="18"/>
                <w:szCs w:val="18"/>
              </w:rPr>
              <w:t>‒ пројектује транспортну мрежу и изабере оптимални подсистем јавног градског транспорта путника,</w:t>
            </w:r>
          </w:p>
          <w:p w14:paraId="7DA80CD4" w14:textId="77777777" w:rsidR="00620BF6" w:rsidRPr="00620BF6" w:rsidRDefault="00620BF6" w:rsidP="00620BF6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20BF6">
              <w:rPr>
                <w:rFonts w:ascii="Cambria" w:hAnsi="Cambria"/>
                <w:sz w:val="18"/>
                <w:szCs w:val="18"/>
              </w:rPr>
              <w:t>‒ препозна проблеме савремених градова и трендова њиховог даљег развоја,</w:t>
            </w:r>
          </w:p>
          <w:p w14:paraId="3301142E" w14:textId="77777777" w:rsidR="00620BF6" w:rsidRPr="00620BF6" w:rsidRDefault="00620BF6" w:rsidP="00620BF6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20BF6">
              <w:rPr>
                <w:rFonts w:ascii="Cambria" w:hAnsi="Cambria"/>
                <w:sz w:val="18"/>
                <w:szCs w:val="18"/>
              </w:rPr>
              <w:t>‒ организује и управља системима јавног градског и друмског транспорта путника,</w:t>
            </w:r>
          </w:p>
          <w:p w14:paraId="4B700998" w14:textId="77777777" w:rsidR="00620BF6" w:rsidRPr="00620BF6" w:rsidRDefault="00620BF6" w:rsidP="00620BF6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20BF6">
              <w:rPr>
                <w:rFonts w:ascii="Cambria" w:hAnsi="Cambria"/>
                <w:sz w:val="18"/>
                <w:szCs w:val="18"/>
              </w:rPr>
              <w:t>‒ пројектује организацију и управљање у транспортно - пословним системима,</w:t>
            </w:r>
          </w:p>
          <w:p w14:paraId="14506EC0" w14:textId="77777777" w:rsidR="00620BF6" w:rsidRDefault="00620BF6" w:rsidP="00620BF6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20BF6">
              <w:rPr>
                <w:rFonts w:ascii="Cambria" w:hAnsi="Cambria"/>
                <w:sz w:val="18"/>
                <w:szCs w:val="18"/>
              </w:rPr>
              <w:t>‒ пројектује тарифне системе, системе карата и системе наплате,</w:t>
            </w:r>
          </w:p>
          <w:p w14:paraId="1DC3ED4C" w14:textId="06FC3380" w:rsidR="005A15C6" w:rsidRPr="00435634" w:rsidRDefault="00620BF6" w:rsidP="00620BF6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620BF6">
              <w:rPr>
                <w:rFonts w:ascii="Cambria" w:hAnsi="Cambria"/>
                <w:sz w:val="18"/>
                <w:szCs w:val="18"/>
              </w:rPr>
              <w:t>‒ учествује у прогнозама будућих транспортних потреба и захтева.</w:t>
            </w:r>
          </w:p>
        </w:tc>
        <w:tc>
          <w:tcPr>
            <w:tcW w:w="2552" w:type="dxa"/>
          </w:tcPr>
          <w:p w14:paraId="3140E6F1" w14:textId="29318663" w:rsidR="00620BF6" w:rsidRPr="00620BF6" w:rsidRDefault="00620BF6" w:rsidP="00620BF6">
            <w:pPr>
              <w:pStyle w:val="ListParagraph"/>
              <w:numPr>
                <w:ilvl w:val="0"/>
                <w:numId w:val="4"/>
              </w:numPr>
              <w:ind w:left="171"/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620BF6">
              <w:rPr>
                <w:rFonts w:ascii="Cambria" w:hAnsi="Cambria"/>
                <w:sz w:val="18"/>
                <w:szCs w:val="18"/>
                <w:lang w:val="sr-Cyrl-RS"/>
              </w:rPr>
              <w:t>Активност у току наставе (максимално 10 поена);</w:t>
            </w:r>
          </w:p>
          <w:p w14:paraId="6DD6DB94" w14:textId="3B922CEC" w:rsidR="00620BF6" w:rsidRPr="00620BF6" w:rsidRDefault="00620BF6" w:rsidP="00620BF6">
            <w:pPr>
              <w:pStyle w:val="ListParagraph"/>
              <w:numPr>
                <w:ilvl w:val="0"/>
                <w:numId w:val="4"/>
              </w:numPr>
              <w:ind w:left="171"/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620BF6">
              <w:rPr>
                <w:rFonts w:ascii="Cambria" w:hAnsi="Cambria"/>
                <w:sz w:val="18"/>
                <w:szCs w:val="18"/>
                <w:lang w:val="sr-Cyrl-RS"/>
              </w:rPr>
              <w:t>Колоквијуми (максимално 30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 xml:space="preserve"> </w:t>
            </w:r>
            <w:r w:rsidRPr="00620BF6">
              <w:rPr>
                <w:rFonts w:ascii="Cambria" w:hAnsi="Cambria"/>
                <w:sz w:val="18"/>
                <w:szCs w:val="18"/>
                <w:lang w:val="sr-Cyrl-RS"/>
              </w:rPr>
              <w:t>поена);</w:t>
            </w:r>
          </w:p>
          <w:p w14:paraId="66B2B28D" w14:textId="2942125E" w:rsidR="00620BF6" w:rsidRPr="00620BF6" w:rsidRDefault="00620BF6" w:rsidP="00620BF6">
            <w:pPr>
              <w:pStyle w:val="ListParagraph"/>
              <w:numPr>
                <w:ilvl w:val="0"/>
                <w:numId w:val="4"/>
              </w:numPr>
              <w:ind w:left="171"/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620BF6">
              <w:rPr>
                <w:rFonts w:ascii="Cambria" w:hAnsi="Cambria"/>
                <w:sz w:val="18"/>
                <w:szCs w:val="18"/>
                <w:lang w:val="sr-Cyrl-RS"/>
              </w:rPr>
              <w:t>Семинарски – графички радови (максимално 10 поена).</w:t>
            </w:r>
          </w:p>
          <w:p w14:paraId="627A84CA" w14:textId="73EF6FBE" w:rsidR="00620BF6" w:rsidRPr="00620BF6" w:rsidRDefault="00620BF6" w:rsidP="00620BF6">
            <w:pPr>
              <w:pStyle w:val="ListParagraph"/>
              <w:numPr>
                <w:ilvl w:val="0"/>
                <w:numId w:val="4"/>
              </w:numPr>
              <w:ind w:left="171"/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620BF6">
              <w:rPr>
                <w:rFonts w:ascii="Cambria" w:hAnsi="Cambria"/>
                <w:sz w:val="18"/>
                <w:szCs w:val="18"/>
                <w:lang w:val="sr-Cyrl-RS"/>
              </w:rPr>
              <w:t>Максимално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 xml:space="preserve"> </w:t>
            </w:r>
            <w:r w:rsidRPr="00620BF6">
              <w:rPr>
                <w:rFonts w:ascii="Cambria" w:hAnsi="Cambria"/>
                <w:sz w:val="18"/>
                <w:szCs w:val="18"/>
                <w:lang w:val="sr-Cyrl-RS"/>
              </w:rPr>
              <w:t>на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 xml:space="preserve"> </w:t>
            </w:r>
            <w:r w:rsidRPr="00620BF6">
              <w:rPr>
                <w:rFonts w:ascii="Cambria" w:hAnsi="Cambria"/>
                <w:sz w:val="18"/>
                <w:szCs w:val="18"/>
                <w:lang w:val="sr-Cyrl-RS"/>
              </w:rPr>
              <w:t>три активности 70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 xml:space="preserve"> </w:t>
            </w:r>
            <w:r w:rsidRPr="00620BF6">
              <w:rPr>
                <w:rFonts w:ascii="Cambria" w:hAnsi="Cambria"/>
                <w:sz w:val="18"/>
                <w:szCs w:val="18"/>
                <w:lang w:val="sr-Cyrl-RS"/>
              </w:rPr>
              <w:t>поена. Услов да би студент изашао на завршни испит 30 поена.</w:t>
            </w:r>
          </w:p>
          <w:p w14:paraId="00732C0B" w14:textId="3BE5B7A6" w:rsidR="005A15C6" w:rsidRPr="00435634" w:rsidRDefault="00620BF6" w:rsidP="00620BF6">
            <w:pPr>
              <w:pStyle w:val="ListParagraph"/>
              <w:numPr>
                <w:ilvl w:val="0"/>
                <w:numId w:val="4"/>
              </w:numPr>
              <w:ind w:left="171"/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620BF6">
              <w:rPr>
                <w:rFonts w:ascii="Cambria" w:hAnsi="Cambria"/>
                <w:sz w:val="18"/>
                <w:szCs w:val="18"/>
                <w:lang w:val="sr-Cyrl-RS"/>
              </w:rPr>
              <w:t>Завршни испит. Студенти приступају  завршном испиту у за то предвиђеном испитном термину              (максимално 50 поена).</w:t>
            </w:r>
          </w:p>
        </w:tc>
      </w:tr>
      <w:tr w:rsidR="005A15C6" w14:paraId="04CE26DF" w14:textId="77777777" w:rsidTr="005A15C6">
        <w:trPr>
          <w:jc w:val="center"/>
        </w:trPr>
        <w:tc>
          <w:tcPr>
            <w:tcW w:w="1850" w:type="dxa"/>
          </w:tcPr>
          <w:p w14:paraId="1B54A4F0" w14:textId="77777777" w:rsidR="005A15C6" w:rsidRDefault="005A15C6" w:rsidP="00435634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0345752F" w14:textId="77777777" w:rsidR="005A15C6" w:rsidRDefault="005A15C6" w:rsidP="00435634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04042F0C" w14:textId="77777777" w:rsidR="005A15C6" w:rsidRDefault="005A15C6" w:rsidP="00435634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64ABB465" w14:textId="77777777" w:rsidR="005A15C6" w:rsidRDefault="005A15C6" w:rsidP="00435634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3AF15ED5" w14:textId="77777777" w:rsidR="005A15C6" w:rsidRDefault="005A15C6" w:rsidP="00435634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3923F02D" w14:textId="77777777" w:rsidR="005A15C6" w:rsidRDefault="005A15C6" w:rsidP="00435634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4C8EC91D" w14:textId="77777777" w:rsidR="005A15C6" w:rsidRDefault="005A15C6" w:rsidP="00435634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0A39D311" w14:textId="7B13D9FC" w:rsidR="005A15C6" w:rsidRPr="00435634" w:rsidRDefault="00DD24C1" w:rsidP="00435634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ЕКСПЕРТИЗЕ САОБРАЋАЈНИХ НЕЗГОДА</w:t>
            </w:r>
          </w:p>
        </w:tc>
        <w:tc>
          <w:tcPr>
            <w:tcW w:w="1195" w:type="dxa"/>
          </w:tcPr>
          <w:p w14:paraId="7AC2F57E" w14:textId="77777777" w:rsidR="005A15C6" w:rsidRDefault="005A15C6" w:rsidP="00435634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4DB8E739" w14:textId="77777777" w:rsidR="005A15C6" w:rsidRDefault="005A15C6" w:rsidP="00435634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00AE1D14" w14:textId="77777777" w:rsidR="005A15C6" w:rsidRDefault="005A15C6" w:rsidP="00435634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7B191D2F" w14:textId="77777777" w:rsidR="005A15C6" w:rsidRDefault="005A15C6" w:rsidP="00435634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40379D06" w14:textId="77777777" w:rsidR="005A15C6" w:rsidRDefault="005A15C6" w:rsidP="00435634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245502E5" w14:textId="77777777" w:rsidR="005A15C6" w:rsidRDefault="005A15C6" w:rsidP="00435634">
            <w:pPr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3DC64F63" w14:textId="77777777" w:rsidR="005A15C6" w:rsidRDefault="005A15C6" w:rsidP="00435634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6762FA35" w14:textId="4352B7E0" w:rsidR="005A15C6" w:rsidRPr="00906D12" w:rsidRDefault="00DD24C1" w:rsidP="00435634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45</w:t>
            </w:r>
          </w:p>
        </w:tc>
        <w:tc>
          <w:tcPr>
            <w:tcW w:w="1028" w:type="dxa"/>
          </w:tcPr>
          <w:p w14:paraId="6A46C9FD" w14:textId="77777777" w:rsidR="005A15C6" w:rsidRDefault="005A15C6" w:rsidP="00435634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33C11A2D" w14:textId="77777777" w:rsidR="005A15C6" w:rsidRDefault="005A15C6" w:rsidP="00435634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72DC61BE" w14:textId="77777777" w:rsidR="005A15C6" w:rsidRDefault="005A15C6" w:rsidP="00435634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63E113E2" w14:textId="77777777" w:rsidR="005A15C6" w:rsidRDefault="005A15C6" w:rsidP="00435634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3087D8E7" w14:textId="77777777" w:rsidR="005A15C6" w:rsidRDefault="005A15C6" w:rsidP="00435634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111C3AB7" w14:textId="77777777" w:rsidR="005A15C6" w:rsidRDefault="005A15C6" w:rsidP="00435634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7C6552A0" w14:textId="77777777" w:rsidR="005A15C6" w:rsidRDefault="005A15C6" w:rsidP="00435634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5B25A496" w14:textId="32091665" w:rsidR="005A15C6" w:rsidRPr="00906D12" w:rsidRDefault="00DD24C1" w:rsidP="00435634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60</w:t>
            </w:r>
          </w:p>
        </w:tc>
        <w:tc>
          <w:tcPr>
            <w:tcW w:w="2986" w:type="dxa"/>
          </w:tcPr>
          <w:p w14:paraId="6BC0F9C8" w14:textId="4A134334" w:rsidR="005A15C6" w:rsidRDefault="009E7D53" w:rsidP="00435634">
            <w:pPr>
              <w:jc w:val="both"/>
              <w:rPr>
                <w:rFonts w:ascii="Cambria" w:hAnsi="Cambria"/>
                <w:sz w:val="24"/>
                <w:szCs w:val="24"/>
                <w:lang w:val="sr-Cyrl-RS"/>
              </w:rPr>
            </w:pPr>
            <w:r w:rsidRPr="009E7D53">
              <w:rPr>
                <w:rFonts w:ascii="Cambria" w:hAnsi="Cambria"/>
                <w:sz w:val="18"/>
                <w:szCs w:val="18"/>
                <w:lang w:val="sr-Cyrl-RS"/>
              </w:rPr>
              <w:t>Стицање неопходних и конкретних теоријских и практичних знања о методама и поступцима израде налаза и мишљења вештака, експертиза саобраћајних незгода и утврђивања штете на возилима.</w:t>
            </w:r>
          </w:p>
        </w:tc>
        <w:tc>
          <w:tcPr>
            <w:tcW w:w="3142" w:type="dxa"/>
          </w:tcPr>
          <w:p w14:paraId="00E01EC6" w14:textId="77777777" w:rsidR="009E7D53" w:rsidRPr="009E7D53" w:rsidRDefault="009E7D53" w:rsidP="009E7D5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9E7D53">
              <w:rPr>
                <w:rFonts w:ascii="Cambria" w:hAnsi="Cambria"/>
                <w:sz w:val="18"/>
                <w:szCs w:val="18"/>
              </w:rPr>
              <w:t>По завршетку наставе и полагања испита студент је способан да:</w:t>
            </w:r>
          </w:p>
          <w:p w14:paraId="3109542B" w14:textId="77777777" w:rsidR="009E7D53" w:rsidRPr="009E7D53" w:rsidRDefault="009E7D53" w:rsidP="009E7D5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9E7D53">
              <w:rPr>
                <w:rFonts w:ascii="Cambria" w:hAnsi="Cambria"/>
                <w:sz w:val="18"/>
                <w:szCs w:val="18"/>
              </w:rPr>
              <w:t>− дефинише домен рада и улогу вештака саобраћајно-техничке струке у судском процесу,</w:t>
            </w:r>
          </w:p>
          <w:p w14:paraId="4DEEBEFA" w14:textId="77777777" w:rsidR="009E7D53" w:rsidRPr="009E7D53" w:rsidRDefault="009E7D53" w:rsidP="009E7D5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9E7D53">
              <w:rPr>
                <w:rFonts w:ascii="Cambria" w:hAnsi="Cambria"/>
                <w:sz w:val="18"/>
                <w:szCs w:val="18"/>
              </w:rPr>
              <w:t>− утврди релевантне параметре неопходне за анализу и вештачење саобраћајне незгоде,</w:t>
            </w:r>
          </w:p>
          <w:p w14:paraId="5B215B7E" w14:textId="77777777" w:rsidR="009E7D53" w:rsidRPr="009E7D53" w:rsidRDefault="009E7D53" w:rsidP="009E7D5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9E7D53">
              <w:rPr>
                <w:rFonts w:ascii="Cambria" w:hAnsi="Cambria"/>
                <w:sz w:val="18"/>
                <w:szCs w:val="18"/>
              </w:rPr>
              <w:t>− да дефинише саставне делове и елементе приликом израде Налаза и мишљења вештака,</w:t>
            </w:r>
          </w:p>
          <w:p w14:paraId="29BFCAB0" w14:textId="77777777" w:rsidR="009E7D53" w:rsidRPr="009E7D53" w:rsidRDefault="009E7D53" w:rsidP="009E7D5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9E7D53">
              <w:rPr>
                <w:rFonts w:ascii="Cambria" w:hAnsi="Cambria"/>
                <w:sz w:val="18"/>
                <w:szCs w:val="18"/>
              </w:rPr>
              <w:t>− даје мишљење о пропустима узрочно везаним за настанак незгоде,</w:t>
            </w:r>
          </w:p>
          <w:p w14:paraId="3DCF9A94" w14:textId="77777777" w:rsidR="009E7D53" w:rsidRPr="009E7D53" w:rsidRDefault="009E7D53" w:rsidP="009E7D5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9E7D53">
              <w:rPr>
                <w:rFonts w:ascii="Cambria" w:hAnsi="Cambria"/>
                <w:sz w:val="18"/>
                <w:szCs w:val="18"/>
              </w:rPr>
              <w:t>− изради комплетан Налаз и мишљења вештака код једноставнијих саобраћајних незгода,</w:t>
            </w:r>
          </w:p>
          <w:p w14:paraId="6069F508" w14:textId="77777777" w:rsidR="009E7D53" w:rsidRPr="009E7D53" w:rsidRDefault="009E7D53" w:rsidP="009E7D5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9E7D53">
              <w:rPr>
                <w:rFonts w:ascii="Cambria" w:hAnsi="Cambria"/>
                <w:sz w:val="18"/>
                <w:szCs w:val="18"/>
              </w:rPr>
              <w:lastRenderedPageBreak/>
              <w:t>− изврши реконструкцију саобраћајних незгода изласком на лице места,</w:t>
            </w:r>
          </w:p>
          <w:p w14:paraId="653B6158" w14:textId="5BEA28DE" w:rsidR="005A15C6" w:rsidRDefault="009E7D53" w:rsidP="009E7D53">
            <w:pPr>
              <w:jc w:val="both"/>
              <w:rPr>
                <w:rFonts w:ascii="Cambria" w:hAnsi="Cambria"/>
                <w:sz w:val="24"/>
                <w:szCs w:val="24"/>
                <w:lang w:val="sr-Cyrl-RS"/>
              </w:rPr>
            </w:pPr>
            <w:r w:rsidRPr="009E7D53">
              <w:rPr>
                <w:rFonts w:ascii="Cambria" w:hAnsi="Cambria"/>
                <w:sz w:val="18"/>
                <w:szCs w:val="18"/>
              </w:rPr>
              <w:t>− утврди висину штете на возилима.</w:t>
            </w:r>
          </w:p>
        </w:tc>
        <w:tc>
          <w:tcPr>
            <w:tcW w:w="2552" w:type="dxa"/>
          </w:tcPr>
          <w:p w14:paraId="2D08951F" w14:textId="77777777" w:rsidR="009E7D53" w:rsidRPr="00305819" w:rsidRDefault="009E7D53" w:rsidP="00305819">
            <w:pPr>
              <w:pStyle w:val="ListParagraph"/>
              <w:numPr>
                <w:ilvl w:val="0"/>
                <w:numId w:val="35"/>
              </w:numPr>
              <w:ind w:left="171" w:hanging="218"/>
              <w:jc w:val="both"/>
              <w:rPr>
                <w:rFonts w:ascii="Cambria" w:hAnsi="Cambria"/>
                <w:sz w:val="18"/>
                <w:szCs w:val="18"/>
              </w:rPr>
            </w:pPr>
            <w:r w:rsidRPr="00305819">
              <w:rPr>
                <w:rFonts w:ascii="Cambria" w:hAnsi="Cambria"/>
                <w:sz w:val="18"/>
                <w:szCs w:val="18"/>
              </w:rPr>
              <w:lastRenderedPageBreak/>
              <w:t>Активност у току наставе (максимално 10 поена);</w:t>
            </w:r>
          </w:p>
          <w:p w14:paraId="3D4D9C21" w14:textId="77777777" w:rsidR="009E7D53" w:rsidRPr="00305819" w:rsidRDefault="009E7D53" w:rsidP="00305819">
            <w:pPr>
              <w:pStyle w:val="ListParagraph"/>
              <w:numPr>
                <w:ilvl w:val="0"/>
                <w:numId w:val="35"/>
              </w:numPr>
              <w:ind w:left="171" w:hanging="218"/>
              <w:jc w:val="both"/>
              <w:rPr>
                <w:rFonts w:ascii="Cambria" w:hAnsi="Cambria"/>
                <w:sz w:val="18"/>
                <w:szCs w:val="18"/>
              </w:rPr>
            </w:pPr>
            <w:r w:rsidRPr="00305819">
              <w:rPr>
                <w:rFonts w:ascii="Cambria" w:hAnsi="Cambria"/>
                <w:sz w:val="18"/>
                <w:szCs w:val="18"/>
              </w:rPr>
              <w:t>Практична настава (максимално 10 поена);</w:t>
            </w:r>
          </w:p>
          <w:p w14:paraId="656B7DF8" w14:textId="77777777" w:rsidR="009E7D53" w:rsidRPr="00305819" w:rsidRDefault="009E7D53" w:rsidP="00305819">
            <w:pPr>
              <w:pStyle w:val="ListParagraph"/>
              <w:numPr>
                <w:ilvl w:val="0"/>
                <w:numId w:val="35"/>
              </w:numPr>
              <w:ind w:left="171" w:hanging="218"/>
              <w:jc w:val="both"/>
              <w:rPr>
                <w:rFonts w:ascii="Cambria" w:hAnsi="Cambria"/>
                <w:sz w:val="18"/>
                <w:szCs w:val="18"/>
              </w:rPr>
            </w:pPr>
            <w:r w:rsidRPr="00305819">
              <w:rPr>
                <w:rFonts w:ascii="Cambria" w:hAnsi="Cambria"/>
                <w:sz w:val="18"/>
                <w:szCs w:val="18"/>
              </w:rPr>
              <w:t>Колоквијуми (два колоквијума – максимално 20 поена);</w:t>
            </w:r>
          </w:p>
          <w:p w14:paraId="67CC8715" w14:textId="77777777" w:rsidR="009E7D53" w:rsidRPr="00305819" w:rsidRDefault="009E7D53" w:rsidP="00305819">
            <w:pPr>
              <w:pStyle w:val="ListParagraph"/>
              <w:numPr>
                <w:ilvl w:val="0"/>
                <w:numId w:val="35"/>
              </w:numPr>
              <w:ind w:left="171" w:hanging="218"/>
              <w:jc w:val="both"/>
              <w:rPr>
                <w:rFonts w:ascii="Cambria" w:hAnsi="Cambria"/>
                <w:sz w:val="18"/>
                <w:szCs w:val="18"/>
              </w:rPr>
            </w:pPr>
            <w:r w:rsidRPr="00305819">
              <w:rPr>
                <w:rFonts w:ascii="Cambria" w:hAnsi="Cambria"/>
                <w:sz w:val="18"/>
                <w:szCs w:val="18"/>
              </w:rPr>
              <w:t>Семинарски – графички радови (максимално 10  поена);</w:t>
            </w:r>
          </w:p>
          <w:p w14:paraId="2C67115D" w14:textId="77777777" w:rsidR="009E7D53" w:rsidRPr="00305819" w:rsidRDefault="009E7D53" w:rsidP="00305819">
            <w:pPr>
              <w:pStyle w:val="ListParagraph"/>
              <w:numPr>
                <w:ilvl w:val="0"/>
                <w:numId w:val="35"/>
              </w:numPr>
              <w:ind w:left="171" w:hanging="218"/>
              <w:jc w:val="both"/>
              <w:rPr>
                <w:rFonts w:ascii="Cambria" w:hAnsi="Cambria"/>
                <w:sz w:val="18"/>
                <w:szCs w:val="18"/>
              </w:rPr>
            </w:pPr>
            <w:r w:rsidRPr="00305819">
              <w:rPr>
                <w:rFonts w:ascii="Cambria" w:hAnsi="Cambria"/>
                <w:sz w:val="18"/>
                <w:szCs w:val="18"/>
              </w:rPr>
              <w:t>Максимално на прве четири активности 50 поена. Услов да би студент изашао на завршни испит 30 поена.</w:t>
            </w:r>
          </w:p>
          <w:p w14:paraId="32125831" w14:textId="0911E35F" w:rsidR="005A15C6" w:rsidRPr="00305819" w:rsidRDefault="009E7D53" w:rsidP="00305819">
            <w:pPr>
              <w:pStyle w:val="ListParagraph"/>
              <w:numPr>
                <w:ilvl w:val="0"/>
                <w:numId w:val="35"/>
              </w:numPr>
              <w:ind w:left="171" w:hanging="218"/>
              <w:jc w:val="both"/>
              <w:rPr>
                <w:rFonts w:ascii="Cambria" w:hAnsi="Cambria"/>
                <w:sz w:val="18"/>
                <w:szCs w:val="18"/>
              </w:rPr>
            </w:pPr>
            <w:r w:rsidRPr="00305819">
              <w:rPr>
                <w:rFonts w:ascii="Cambria" w:hAnsi="Cambria"/>
                <w:sz w:val="18"/>
                <w:szCs w:val="18"/>
              </w:rPr>
              <w:t xml:space="preserve">Завршни испит. Студенти приступају завршном испиту у за то предвиђеном испитном </w:t>
            </w:r>
            <w:r w:rsidRPr="00305819">
              <w:rPr>
                <w:rFonts w:ascii="Cambria" w:hAnsi="Cambria"/>
                <w:sz w:val="18"/>
                <w:szCs w:val="18"/>
              </w:rPr>
              <w:lastRenderedPageBreak/>
              <w:t>термину - усмени испит (максимално 50 поена).</w:t>
            </w:r>
          </w:p>
        </w:tc>
      </w:tr>
      <w:tr w:rsidR="005A15C6" w14:paraId="735F54F0" w14:textId="77777777" w:rsidTr="005A15C6">
        <w:trPr>
          <w:jc w:val="center"/>
        </w:trPr>
        <w:tc>
          <w:tcPr>
            <w:tcW w:w="1850" w:type="dxa"/>
          </w:tcPr>
          <w:p w14:paraId="3452D1FF" w14:textId="77777777" w:rsidR="005A15C6" w:rsidRDefault="005A15C6" w:rsidP="009A60D5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36E97F51" w14:textId="77777777" w:rsidR="005A15C6" w:rsidRDefault="005A15C6" w:rsidP="009A60D5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6704E293" w14:textId="77777777" w:rsidR="005A15C6" w:rsidRDefault="005A15C6" w:rsidP="009A60D5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4412FA71" w14:textId="77777777" w:rsidR="005A15C6" w:rsidRDefault="005A15C6" w:rsidP="009A60D5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593AB041" w14:textId="77777777" w:rsidR="005A15C6" w:rsidRDefault="005A15C6" w:rsidP="009A60D5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7FE69D21" w14:textId="77777777" w:rsidR="005A15C6" w:rsidRDefault="005A15C6" w:rsidP="009A60D5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692693A6" w14:textId="77777777" w:rsidR="005A15C6" w:rsidRDefault="005A15C6" w:rsidP="009A60D5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4CD0C4F6" w14:textId="77777777" w:rsidR="005A15C6" w:rsidRDefault="005A15C6" w:rsidP="009A60D5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08FD8CAA" w14:textId="77777777" w:rsidR="005A15C6" w:rsidRDefault="005A15C6" w:rsidP="009A60D5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5584492E" w14:textId="77777777" w:rsidR="005A15C6" w:rsidRDefault="005A15C6" w:rsidP="009A60D5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3EE07B25" w14:textId="15B24B85" w:rsidR="005A15C6" w:rsidRPr="009A60D5" w:rsidRDefault="00305819" w:rsidP="009A60D5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УПРАВЉАЊЕ РАДОМ ВОЗНИХ ПАРКОВА</w:t>
            </w:r>
          </w:p>
        </w:tc>
        <w:tc>
          <w:tcPr>
            <w:tcW w:w="1195" w:type="dxa"/>
          </w:tcPr>
          <w:p w14:paraId="2975A49F" w14:textId="77777777" w:rsidR="005A15C6" w:rsidRDefault="005A15C6" w:rsidP="009A60D5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2AAAF8BC" w14:textId="77777777" w:rsidR="005A15C6" w:rsidRDefault="005A15C6" w:rsidP="009A60D5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4D8040EF" w14:textId="77777777" w:rsidR="005A15C6" w:rsidRDefault="005A15C6" w:rsidP="009A60D5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7FEAF771" w14:textId="77777777" w:rsidR="005A15C6" w:rsidRDefault="005A15C6" w:rsidP="009A60D5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15B4E378" w14:textId="77777777" w:rsidR="005A15C6" w:rsidRDefault="005A15C6" w:rsidP="009A60D5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7802C43E" w14:textId="77777777" w:rsidR="005A15C6" w:rsidRDefault="005A15C6" w:rsidP="009A60D5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3E96DFED" w14:textId="77777777" w:rsidR="005A15C6" w:rsidRDefault="005A15C6" w:rsidP="009A60D5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11160F75" w14:textId="77777777" w:rsidR="005A15C6" w:rsidRDefault="005A15C6" w:rsidP="009A60D5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5903A5F2" w14:textId="77777777" w:rsidR="005A15C6" w:rsidRDefault="005A15C6" w:rsidP="009A60D5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77CB9EF6" w14:textId="77777777" w:rsidR="005A15C6" w:rsidRDefault="005A15C6" w:rsidP="009A60D5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25D29DF6" w14:textId="77777777" w:rsidR="005A15C6" w:rsidRDefault="005A15C6" w:rsidP="009A60D5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44E0FDCD" w14:textId="599E37E1" w:rsidR="005A15C6" w:rsidRPr="00906D12" w:rsidRDefault="005A15C6" w:rsidP="009A60D5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45</w:t>
            </w:r>
          </w:p>
        </w:tc>
        <w:tc>
          <w:tcPr>
            <w:tcW w:w="1028" w:type="dxa"/>
          </w:tcPr>
          <w:p w14:paraId="302A27B6" w14:textId="77777777" w:rsidR="005A15C6" w:rsidRDefault="005A15C6" w:rsidP="009A60D5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760BCD21" w14:textId="77777777" w:rsidR="005A15C6" w:rsidRDefault="005A15C6" w:rsidP="009A60D5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734D26AE" w14:textId="77777777" w:rsidR="005A15C6" w:rsidRDefault="005A15C6" w:rsidP="009A60D5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1A432288" w14:textId="77777777" w:rsidR="005A15C6" w:rsidRDefault="005A15C6" w:rsidP="009A60D5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6FA97B5A" w14:textId="77777777" w:rsidR="005A15C6" w:rsidRDefault="005A15C6" w:rsidP="009A60D5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71ACB898" w14:textId="77777777" w:rsidR="005A15C6" w:rsidRDefault="005A15C6" w:rsidP="009A60D5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5168B76F" w14:textId="77777777" w:rsidR="005A15C6" w:rsidRDefault="005A15C6" w:rsidP="009A60D5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19B76A18" w14:textId="77777777" w:rsidR="005A15C6" w:rsidRDefault="005A15C6" w:rsidP="009A60D5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0E63651F" w14:textId="77777777" w:rsidR="005A15C6" w:rsidRDefault="005A15C6" w:rsidP="009A60D5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0B0A95E1" w14:textId="77777777" w:rsidR="005A15C6" w:rsidRDefault="005A15C6" w:rsidP="009A60D5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077CB0A1" w14:textId="77777777" w:rsidR="005A15C6" w:rsidRDefault="005A15C6" w:rsidP="009A60D5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067586A1" w14:textId="6D6A1BDD" w:rsidR="005A15C6" w:rsidRPr="00906D12" w:rsidRDefault="00305819" w:rsidP="009A60D5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6</w:t>
            </w:r>
            <w:r w:rsidR="005A15C6">
              <w:rPr>
                <w:rFonts w:ascii="Cambria" w:hAnsi="Cambria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2986" w:type="dxa"/>
          </w:tcPr>
          <w:p w14:paraId="2B8D914D" w14:textId="45DE003F" w:rsidR="005A15C6" w:rsidRPr="009A60D5" w:rsidRDefault="00305819" w:rsidP="009A60D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305819">
              <w:rPr>
                <w:rFonts w:ascii="Cambria" w:hAnsi="Cambria"/>
                <w:sz w:val="18"/>
                <w:szCs w:val="18"/>
              </w:rPr>
              <w:t>Овладавање научним и стручним знањима, методама и информацијама о управљању радом возних паркова у друмском транспорту путника и робе.</w:t>
            </w:r>
          </w:p>
          <w:p w14:paraId="4054E42D" w14:textId="77777777" w:rsidR="005A15C6" w:rsidRPr="009A60D5" w:rsidRDefault="005A15C6" w:rsidP="00906D12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</w:p>
        </w:tc>
        <w:tc>
          <w:tcPr>
            <w:tcW w:w="3142" w:type="dxa"/>
          </w:tcPr>
          <w:p w14:paraId="4686966A" w14:textId="77777777" w:rsidR="00305819" w:rsidRPr="00305819" w:rsidRDefault="00305819" w:rsidP="00305819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305819">
              <w:rPr>
                <w:rFonts w:ascii="Cambria" w:hAnsi="Cambria"/>
                <w:sz w:val="18"/>
                <w:szCs w:val="18"/>
              </w:rPr>
              <w:t>По завршетку курса студент ће бити способан да:</w:t>
            </w:r>
          </w:p>
          <w:p w14:paraId="34452F8F" w14:textId="77777777" w:rsidR="00305819" w:rsidRPr="00305819" w:rsidRDefault="00305819" w:rsidP="00305819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305819">
              <w:rPr>
                <w:rFonts w:ascii="Cambria" w:hAnsi="Cambria"/>
                <w:sz w:val="18"/>
                <w:szCs w:val="18"/>
              </w:rPr>
              <w:t>‒ дефинише и организује активности у возном парку</w:t>
            </w:r>
          </w:p>
          <w:p w14:paraId="5D3E4CA0" w14:textId="77777777" w:rsidR="00305819" w:rsidRPr="00305819" w:rsidRDefault="00305819" w:rsidP="00305819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305819">
              <w:rPr>
                <w:rFonts w:ascii="Cambria" w:hAnsi="Cambria"/>
                <w:sz w:val="18"/>
                <w:szCs w:val="18"/>
              </w:rPr>
              <w:t>‒ дефинише циљеве коришћења возила</w:t>
            </w:r>
          </w:p>
          <w:p w14:paraId="3A0E817F" w14:textId="77777777" w:rsidR="00305819" w:rsidRPr="00305819" w:rsidRDefault="00305819" w:rsidP="00305819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305819">
              <w:rPr>
                <w:rFonts w:ascii="Cambria" w:hAnsi="Cambria"/>
                <w:sz w:val="18"/>
                <w:szCs w:val="18"/>
              </w:rPr>
              <w:t>‒ изврши избор оптималних модела организације и управљања радом возног парка</w:t>
            </w:r>
          </w:p>
          <w:p w14:paraId="354E28C8" w14:textId="77777777" w:rsidR="00305819" w:rsidRDefault="00305819" w:rsidP="00305819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305819">
              <w:rPr>
                <w:rFonts w:ascii="Cambria" w:hAnsi="Cambria"/>
                <w:sz w:val="18"/>
                <w:szCs w:val="18"/>
              </w:rPr>
              <w:t>‒ дефинише захтеве за информацијама о раду и трошковима возног парка</w:t>
            </w:r>
          </w:p>
          <w:p w14:paraId="13C272C9" w14:textId="068EF4B3" w:rsidR="005A15C6" w:rsidRPr="009A60D5" w:rsidRDefault="00305819" w:rsidP="00305819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305819">
              <w:rPr>
                <w:rFonts w:ascii="Cambria" w:hAnsi="Cambria"/>
                <w:sz w:val="18"/>
                <w:szCs w:val="18"/>
              </w:rPr>
              <w:t>‒ планира трошкове рада возног парка.</w:t>
            </w:r>
          </w:p>
        </w:tc>
        <w:tc>
          <w:tcPr>
            <w:tcW w:w="2552" w:type="dxa"/>
          </w:tcPr>
          <w:p w14:paraId="29D4D962" w14:textId="62361CE3" w:rsidR="005A15C6" w:rsidRPr="009A60D5" w:rsidRDefault="005A15C6" w:rsidP="0060286B">
            <w:pPr>
              <w:pStyle w:val="ListParagraph"/>
              <w:numPr>
                <w:ilvl w:val="0"/>
                <w:numId w:val="5"/>
              </w:numPr>
              <w:ind w:left="171"/>
              <w:jc w:val="both"/>
              <w:rPr>
                <w:rFonts w:ascii="Cambria" w:hAnsi="Cambria"/>
                <w:sz w:val="18"/>
                <w:szCs w:val="18"/>
              </w:rPr>
            </w:pPr>
            <w:r w:rsidRPr="009A60D5">
              <w:rPr>
                <w:rFonts w:ascii="Cambria" w:hAnsi="Cambria"/>
                <w:sz w:val="18"/>
                <w:szCs w:val="18"/>
              </w:rPr>
              <w:t>Активност у току</w:t>
            </w:r>
            <w:r w:rsidRPr="009A60D5">
              <w:rPr>
                <w:rFonts w:ascii="Cambria" w:hAnsi="Cambria"/>
                <w:sz w:val="18"/>
                <w:szCs w:val="18"/>
                <w:lang w:val="sr-Cyrl-RS"/>
              </w:rPr>
              <w:t xml:space="preserve"> наставе</w:t>
            </w:r>
            <w:r w:rsidRPr="009A60D5">
              <w:rPr>
                <w:rFonts w:ascii="Cambria" w:hAnsi="Cambria"/>
                <w:sz w:val="18"/>
                <w:szCs w:val="18"/>
              </w:rPr>
              <w:t xml:space="preserve"> (максимално 10 поена)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>;</w:t>
            </w:r>
          </w:p>
          <w:p w14:paraId="65A43FF1" w14:textId="50FF0A3A" w:rsidR="005A15C6" w:rsidRPr="009A60D5" w:rsidRDefault="005A15C6" w:rsidP="0060286B">
            <w:pPr>
              <w:pStyle w:val="ListParagraph"/>
              <w:numPr>
                <w:ilvl w:val="0"/>
                <w:numId w:val="5"/>
              </w:numPr>
              <w:ind w:left="171"/>
              <w:jc w:val="both"/>
              <w:rPr>
                <w:rFonts w:ascii="Cambria" w:hAnsi="Cambria"/>
                <w:sz w:val="18"/>
                <w:szCs w:val="18"/>
              </w:rPr>
            </w:pPr>
            <w:r w:rsidRPr="009A60D5">
              <w:rPr>
                <w:rFonts w:ascii="Cambria" w:hAnsi="Cambria"/>
                <w:sz w:val="18"/>
                <w:szCs w:val="18"/>
                <w:lang w:val="sr-Cyrl-RS"/>
              </w:rPr>
              <w:t>Практична настава (максимално 10 поена)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>;</w:t>
            </w:r>
          </w:p>
          <w:p w14:paraId="6935FB5B" w14:textId="2A441275" w:rsidR="005A15C6" w:rsidRPr="009A60D5" w:rsidRDefault="005A15C6" w:rsidP="0060286B">
            <w:pPr>
              <w:pStyle w:val="ListParagraph"/>
              <w:numPr>
                <w:ilvl w:val="0"/>
                <w:numId w:val="5"/>
              </w:numPr>
              <w:ind w:left="171"/>
              <w:jc w:val="both"/>
              <w:rPr>
                <w:rFonts w:ascii="Cambria" w:hAnsi="Cambria"/>
                <w:sz w:val="18"/>
                <w:szCs w:val="18"/>
              </w:rPr>
            </w:pPr>
            <w:r w:rsidRPr="009A60D5">
              <w:rPr>
                <w:rFonts w:ascii="Cambria" w:hAnsi="Cambria"/>
                <w:sz w:val="18"/>
                <w:szCs w:val="18"/>
              </w:rPr>
              <w:t xml:space="preserve">Колоквијуми (два колоквијума – максимално </w:t>
            </w:r>
            <w:r w:rsidRPr="009A60D5">
              <w:rPr>
                <w:rFonts w:ascii="Cambria" w:hAnsi="Cambria"/>
                <w:sz w:val="18"/>
                <w:szCs w:val="18"/>
                <w:lang w:val="sr-Cyrl-RS"/>
              </w:rPr>
              <w:t>2</w:t>
            </w:r>
            <w:r w:rsidRPr="009A60D5">
              <w:rPr>
                <w:rFonts w:ascii="Cambria" w:hAnsi="Cambria"/>
                <w:sz w:val="18"/>
                <w:szCs w:val="18"/>
              </w:rPr>
              <w:t>0 поена)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>;</w:t>
            </w:r>
          </w:p>
          <w:p w14:paraId="20FAD949" w14:textId="43359FEE" w:rsidR="005A15C6" w:rsidRPr="009A60D5" w:rsidRDefault="005A15C6" w:rsidP="0060286B">
            <w:pPr>
              <w:pStyle w:val="ListParagraph"/>
              <w:numPr>
                <w:ilvl w:val="0"/>
                <w:numId w:val="5"/>
              </w:numPr>
              <w:ind w:left="171"/>
              <w:jc w:val="both"/>
              <w:rPr>
                <w:rFonts w:ascii="Cambria" w:hAnsi="Cambria"/>
                <w:sz w:val="18"/>
                <w:szCs w:val="18"/>
              </w:rPr>
            </w:pPr>
            <w:r w:rsidRPr="009A60D5">
              <w:rPr>
                <w:rFonts w:ascii="Cambria" w:hAnsi="Cambria"/>
                <w:sz w:val="18"/>
                <w:szCs w:val="18"/>
              </w:rPr>
              <w:t>Семинарски</w:t>
            </w:r>
            <w:r w:rsidRPr="009A60D5">
              <w:rPr>
                <w:rFonts w:ascii="Cambria" w:hAnsi="Cambria"/>
                <w:sz w:val="18"/>
                <w:szCs w:val="18"/>
                <w:lang w:val="sr-Cyrl-RS"/>
              </w:rPr>
              <w:t xml:space="preserve"> – графички </w:t>
            </w:r>
            <w:r w:rsidRPr="009A60D5">
              <w:rPr>
                <w:rFonts w:ascii="Cambria" w:hAnsi="Cambria"/>
                <w:sz w:val="18"/>
                <w:szCs w:val="18"/>
              </w:rPr>
              <w:t>рад</w:t>
            </w:r>
            <w:r w:rsidRPr="009A60D5">
              <w:rPr>
                <w:rFonts w:ascii="Cambria" w:hAnsi="Cambria"/>
                <w:sz w:val="18"/>
                <w:szCs w:val="18"/>
                <w:lang w:val="sr-Cyrl-RS"/>
              </w:rPr>
              <w:t xml:space="preserve">ови </w:t>
            </w:r>
            <w:r w:rsidRPr="009A60D5">
              <w:rPr>
                <w:rFonts w:ascii="Cambria" w:hAnsi="Cambria"/>
                <w:sz w:val="18"/>
                <w:szCs w:val="18"/>
              </w:rPr>
              <w:t>(максимално</w:t>
            </w:r>
            <w:r w:rsidRPr="009A60D5">
              <w:rPr>
                <w:rFonts w:ascii="Cambria" w:hAnsi="Cambria"/>
                <w:sz w:val="18"/>
                <w:szCs w:val="18"/>
                <w:lang w:val="sr-Cyrl-RS"/>
              </w:rPr>
              <w:t xml:space="preserve"> </w:t>
            </w:r>
            <w:r w:rsidRPr="009A60D5">
              <w:rPr>
                <w:rFonts w:ascii="Cambria" w:hAnsi="Cambria"/>
                <w:sz w:val="18"/>
                <w:szCs w:val="18"/>
              </w:rPr>
              <w:t>10</w:t>
            </w:r>
            <w:r w:rsidRPr="009A60D5">
              <w:rPr>
                <w:rFonts w:ascii="Cambria" w:hAnsi="Cambria"/>
                <w:sz w:val="18"/>
                <w:szCs w:val="18"/>
                <w:lang w:val="sr-Cyrl-RS"/>
              </w:rPr>
              <w:t xml:space="preserve"> </w:t>
            </w:r>
            <w:r w:rsidRPr="009A60D5">
              <w:rPr>
                <w:rFonts w:ascii="Cambria" w:hAnsi="Cambria"/>
                <w:sz w:val="18"/>
                <w:szCs w:val="18"/>
              </w:rPr>
              <w:t>поена)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>;</w:t>
            </w:r>
            <w:r w:rsidRPr="009A60D5">
              <w:rPr>
                <w:rFonts w:ascii="Cambria" w:hAnsi="Cambria"/>
                <w:sz w:val="18"/>
                <w:szCs w:val="18"/>
                <w:lang w:val="sr-Cyrl-RS"/>
              </w:rPr>
              <w:t xml:space="preserve"> </w:t>
            </w:r>
          </w:p>
          <w:p w14:paraId="526E78C5" w14:textId="77777777" w:rsidR="005A15C6" w:rsidRPr="009A60D5" w:rsidRDefault="005A15C6" w:rsidP="009A60D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9A60D5">
              <w:rPr>
                <w:rFonts w:ascii="Cambria" w:hAnsi="Cambria"/>
                <w:sz w:val="18"/>
                <w:szCs w:val="18"/>
              </w:rPr>
              <w:t xml:space="preserve">Максимално на прве </w:t>
            </w:r>
            <w:r w:rsidRPr="009A60D5">
              <w:rPr>
                <w:rFonts w:ascii="Cambria" w:hAnsi="Cambria"/>
                <w:sz w:val="18"/>
                <w:szCs w:val="18"/>
                <w:lang w:val="sr-Cyrl-RS"/>
              </w:rPr>
              <w:t>четири</w:t>
            </w:r>
            <w:r w:rsidRPr="009A60D5">
              <w:rPr>
                <w:rFonts w:ascii="Cambria" w:hAnsi="Cambria"/>
                <w:sz w:val="18"/>
                <w:szCs w:val="18"/>
              </w:rPr>
              <w:t xml:space="preserve"> активности </w:t>
            </w:r>
            <w:r w:rsidRPr="009A60D5">
              <w:rPr>
                <w:rFonts w:ascii="Cambria" w:hAnsi="Cambria"/>
                <w:sz w:val="18"/>
                <w:szCs w:val="18"/>
                <w:lang w:val="sr-Cyrl-RS"/>
              </w:rPr>
              <w:t>5</w:t>
            </w:r>
            <w:r w:rsidRPr="009A60D5">
              <w:rPr>
                <w:rFonts w:ascii="Cambria" w:hAnsi="Cambria"/>
                <w:sz w:val="18"/>
                <w:szCs w:val="18"/>
              </w:rPr>
              <w:t>0 поена. Услов да би студент изашао на завршни испит 30</w:t>
            </w:r>
            <w:r w:rsidRPr="009A60D5">
              <w:rPr>
                <w:rFonts w:ascii="Cambria" w:hAnsi="Cambria"/>
                <w:sz w:val="18"/>
                <w:szCs w:val="18"/>
                <w:lang w:val="sr-Cyrl-RS"/>
              </w:rPr>
              <w:t xml:space="preserve"> </w:t>
            </w:r>
            <w:r w:rsidRPr="009A60D5">
              <w:rPr>
                <w:rFonts w:ascii="Cambria" w:hAnsi="Cambria"/>
                <w:sz w:val="18"/>
                <w:szCs w:val="18"/>
              </w:rPr>
              <w:t>поена.</w:t>
            </w:r>
          </w:p>
          <w:p w14:paraId="25BA33BB" w14:textId="1EDCD77D" w:rsidR="005A15C6" w:rsidRPr="009A60D5" w:rsidRDefault="005A15C6" w:rsidP="0060286B">
            <w:pPr>
              <w:pStyle w:val="ListParagraph"/>
              <w:numPr>
                <w:ilvl w:val="0"/>
                <w:numId w:val="5"/>
              </w:numPr>
              <w:ind w:left="171"/>
              <w:jc w:val="both"/>
              <w:rPr>
                <w:rFonts w:ascii="Cambria" w:hAnsi="Cambria"/>
                <w:sz w:val="18"/>
                <w:szCs w:val="18"/>
              </w:rPr>
            </w:pPr>
            <w:r w:rsidRPr="009A60D5">
              <w:rPr>
                <w:rFonts w:ascii="Cambria" w:hAnsi="Cambria"/>
                <w:sz w:val="18"/>
                <w:szCs w:val="18"/>
              </w:rPr>
              <w:t>Завршни испит. Студенти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 xml:space="preserve"> </w:t>
            </w:r>
            <w:r w:rsidRPr="009A60D5">
              <w:rPr>
                <w:rFonts w:ascii="Cambria" w:hAnsi="Cambria"/>
                <w:sz w:val="18"/>
                <w:szCs w:val="18"/>
              </w:rPr>
              <w:t>приступају завршном испиту у за то предвиђеном испитном термину -</w:t>
            </w:r>
            <w:r>
              <w:rPr>
                <w:rFonts w:ascii="Cambria" w:hAnsi="Cambria"/>
                <w:sz w:val="18"/>
                <w:szCs w:val="18"/>
                <w:lang w:val="sr-Cyrl-RS"/>
              </w:rPr>
              <w:t xml:space="preserve"> </w:t>
            </w:r>
            <w:r w:rsidRPr="009A60D5">
              <w:rPr>
                <w:rFonts w:ascii="Cambria" w:hAnsi="Cambria"/>
                <w:sz w:val="18"/>
                <w:szCs w:val="18"/>
                <w:lang w:val="sr-Cyrl-RS"/>
              </w:rPr>
              <w:t>усмени</w:t>
            </w:r>
            <w:r w:rsidRPr="009A60D5">
              <w:rPr>
                <w:rFonts w:ascii="Cambria" w:hAnsi="Cambria"/>
                <w:sz w:val="18"/>
                <w:szCs w:val="18"/>
              </w:rPr>
              <w:t xml:space="preserve"> испит (максимално </w:t>
            </w:r>
            <w:r w:rsidRPr="009A60D5">
              <w:rPr>
                <w:rFonts w:ascii="Cambria" w:hAnsi="Cambria"/>
                <w:sz w:val="18"/>
                <w:szCs w:val="18"/>
                <w:lang w:val="sr-Cyrl-RS"/>
              </w:rPr>
              <w:t>5</w:t>
            </w:r>
            <w:r w:rsidRPr="009A60D5">
              <w:rPr>
                <w:rFonts w:ascii="Cambria" w:hAnsi="Cambria"/>
                <w:sz w:val="18"/>
                <w:szCs w:val="18"/>
              </w:rPr>
              <w:t>0 поена).</w:t>
            </w:r>
          </w:p>
        </w:tc>
      </w:tr>
      <w:tr w:rsidR="005A15C6" w14:paraId="56CF2A27" w14:textId="77777777" w:rsidTr="00CB7B8D">
        <w:trPr>
          <w:jc w:val="center"/>
        </w:trPr>
        <w:tc>
          <w:tcPr>
            <w:tcW w:w="1850" w:type="dxa"/>
            <w:vAlign w:val="center"/>
          </w:tcPr>
          <w:p w14:paraId="289B99E0" w14:textId="31C56C72" w:rsidR="005A15C6" w:rsidRPr="0010007C" w:rsidRDefault="00CB7B8D" w:rsidP="00CB7B8D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САОБРАЋАЈНО ПРОЈЕКТОВАЊЕ</w:t>
            </w:r>
          </w:p>
        </w:tc>
        <w:tc>
          <w:tcPr>
            <w:tcW w:w="1195" w:type="dxa"/>
          </w:tcPr>
          <w:p w14:paraId="3565B47F" w14:textId="77777777" w:rsidR="005A15C6" w:rsidRDefault="005A15C6" w:rsidP="0010007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7F9ADD1C" w14:textId="77777777" w:rsidR="005A15C6" w:rsidRDefault="005A15C6" w:rsidP="0010007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668123E1" w14:textId="77777777" w:rsidR="005A15C6" w:rsidRDefault="005A15C6" w:rsidP="0010007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56084DD4" w14:textId="77777777" w:rsidR="005A15C6" w:rsidRDefault="005A15C6" w:rsidP="0010007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3E5665A4" w14:textId="77777777" w:rsidR="005A15C6" w:rsidRDefault="005A15C6" w:rsidP="0010007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1C8E91EE" w14:textId="77777777" w:rsidR="005A15C6" w:rsidRDefault="005A15C6" w:rsidP="0010007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0A6FD29B" w14:textId="77777777" w:rsidR="005A15C6" w:rsidRDefault="005A15C6" w:rsidP="0010007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3BBA3A7E" w14:textId="77777777" w:rsidR="005A15C6" w:rsidRDefault="005A15C6" w:rsidP="0010007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51C1E55D" w14:textId="77777777" w:rsidR="005A15C6" w:rsidRDefault="005A15C6" w:rsidP="0010007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21DB0897" w14:textId="77777777" w:rsidR="005A15C6" w:rsidRDefault="005A15C6" w:rsidP="0010007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796A81FA" w14:textId="77777777" w:rsidR="005A15C6" w:rsidRDefault="005A15C6" w:rsidP="0010007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746AF6C5" w14:textId="555288A9" w:rsidR="005A15C6" w:rsidRPr="00906D12" w:rsidRDefault="00CB7B8D" w:rsidP="0010007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45</w:t>
            </w:r>
          </w:p>
        </w:tc>
        <w:tc>
          <w:tcPr>
            <w:tcW w:w="1028" w:type="dxa"/>
          </w:tcPr>
          <w:p w14:paraId="2C7C57DD" w14:textId="77777777" w:rsidR="005A15C6" w:rsidRDefault="005A15C6" w:rsidP="0010007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6CD54DCF" w14:textId="77777777" w:rsidR="005A15C6" w:rsidRDefault="005A15C6" w:rsidP="0010007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601F8A23" w14:textId="77777777" w:rsidR="005A15C6" w:rsidRDefault="005A15C6" w:rsidP="0010007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587CC4A9" w14:textId="77777777" w:rsidR="005A15C6" w:rsidRDefault="005A15C6" w:rsidP="0010007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783A4AB6" w14:textId="77777777" w:rsidR="005A15C6" w:rsidRDefault="005A15C6" w:rsidP="0010007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173CC6D9" w14:textId="77777777" w:rsidR="005A15C6" w:rsidRDefault="005A15C6" w:rsidP="0010007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07F4F3CA" w14:textId="77777777" w:rsidR="005A15C6" w:rsidRDefault="005A15C6" w:rsidP="0010007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3D67F733" w14:textId="77777777" w:rsidR="005A15C6" w:rsidRDefault="005A15C6" w:rsidP="0010007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3C11AA45" w14:textId="77777777" w:rsidR="005A15C6" w:rsidRDefault="005A15C6" w:rsidP="0010007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6F083559" w14:textId="77777777" w:rsidR="005A15C6" w:rsidRDefault="005A15C6" w:rsidP="0010007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1F51EAD6" w14:textId="77777777" w:rsidR="005A15C6" w:rsidRDefault="005A15C6" w:rsidP="0010007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4689DFF3" w14:textId="092CD593" w:rsidR="005A15C6" w:rsidRPr="00906D12" w:rsidRDefault="00CB7B8D" w:rsidP="0010007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6</w:t>
            </w:r>
            <w:r w:rsidR="005A15C6">
              <w:rPr>
                <w:rFonts w:ascii="Cambria" w:hAnsi="Cambria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2986" w:type="dxa"/>
          </w:tcPr>
          <w:p w14:paraId="5634BB20" w14:textId="328FB0D4" w:rsidR="005A15C6" w:rsidRPr="0010007C" w:rsidRDefault="00CB7B8D" w:rsidP="00CB7B8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B7B8D">
              <w:rPr>
                <w:rFonts w:ascii="Cambria" w:hAnsi="Cambria"/>
                <w:sz w:val="18"/>
                <w:szCs w:val="18"/>
              </w:rPr>
              <w:t>Стицање знања из области пројектовања саобраћајне сигнализације и опреме у поступку регулисања саобраћаја на путној и уличној мрежи. Студенти стичу знања о елементима путне и уличне мреже, алатима и методама које се користе у поступку пројектовања саобраћајне сигнализације и опреме на путној и уличној мрежи. Такође, студентима се преносе знања о савременим поступцима и системима за регулисање и вођење саобраћаја на путној и уличној мрежи.</w:t>
            </w:r>
          </w:p>
        </w:tc>
        <w:tc>
          <w:tcPr>
            <w:tcW w:w="3142" w:type="dxa"/>
          </w:tcPr>
          <w:p w14:paraId="772B2593" w14:textId="77777777" w:rsidR="00CB7B8D" w:rsidRPr="00CB7B8D" w:rsidRDefault="00CB7B8D" w:rsidP="00CB7B8D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CB7B8D">
              <w:rPr>
                <w:rFonts w:ascii="Cambria" w:hAnsi="Cambria"/>
                <w:sz w:val="18"/>
                <w:szCs w:val="18"/>
                <w:lang w:val="sr-Cyrl-RS"/>
              </w:rPr>
              <w:t>Студент се оспособљава за:</w:t>
            </w:r>
          </w:p>
          <w:p w14:paraId="4D4D78FB" w14:textId="77777777" w:rsidR="00CB7B8D" w:rsidRPr="00CB7B8D" w:rsidRDefault="00CB7B8D" w:rsidP="00CB7B8D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CB7B8D">
              <w:rPr>
                <w:rFonts w:ascii="Cambria" w:hAnsi="Cambria"/>
                <w:sz w:val="18"/>
                <w:szCs w:val="18"/>
                <w:lang w:val="sr-Cyrl-RS"/>
              </w:rPr>
              <w:t>‒ прорачун временских губитака и капацитета на кружним и сигналисаним раскрсницама;</w:t>
            </w:r>
          </w:p>
          <w:p w14:paraId="30270356" w14:textId="77777777" w:rsidR="00CB7B8D" w:rsidRPr="00CB7B8D" w:rsidRDefault="00CB7B8D" w:rsidP="00CB7B8D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CB7B8D">
              <w:rPr>
                <w:rFonts w:ascii="Cambria" w:hAnsi="Cambria"/>
                <w:sz w:val="18"/>
                <w:szCs w:val="18"/>
                <w:lang w:val="sr-Cyrl-RS"/>
              </w:rPr>
              <w:t>‒ примену стандардних елемената хоризонталне, вертикалне и светлосне сигнализације у регулисању саобраћаја;</w:t>
            </w:r>
          </w:p>
          <w:p w14:paraId="63B7BF06" w14:textId="77777777" w:rsidR="00CB7B8D" w:rsidRPr="00CB7B8D" w:rsidRDefault="00CB7B8D" w:rsidP="00CB7B8D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CB7B8D">
              <w:rPr>
                <w:rFonts w:ascii="Cambria" w:hAnsi="Cambria"/>
                <w:sz w:val="18"/>
                <w:szCs w:val="18"/>
                <w:lang w:val="sr-Cyrl-RS"/>
              </w:rPr>
              <w:t>‒ прорачун оптималног система управљања саобраћајем;</w:t>
            </w:r>
          </w:p>
          <w:p w14:paraId="1B283FA5" w14:textId="77777777" w:rsidR="00CB7B8D" w:rsidRPr="00CB7B8D" w:rsidRDefault="00CB7B8D" w:rsidP="00CB7B8D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CB7B8D">
              <w:rPr>
                <w:rFonts w:ascii="Cambria" w:hAnsi="Cambria"/>
                <w:sz w:val="18"/>
                <w:szCs w:val="18"/>
                <w:lang w:val="sr-Cyrl-RS"/>
              </w:rPr>
              <w:t>‒ регулисање саобраћаја на градској и ванградској мрежи путева</w:t>
            </w:r>
          </w:p>
          <w:p w14:paraId="721E5715" w14:textId="77777777" w:rsidR="00CB7B8D" w:rsidRPr="00CB7B8D" w:rsidRDefault="00CB7B8D" w:rsidP="00CB7B8D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CB7B8D">
              <w:rPr>
                <w:rFonts w:ascii="Cambria" w:hAnsi="Cambria"/>
                <w:sz w:val="18"/>
                <w:szCs w:val="18"/>
                <w:lang w:val="sr-Cyrl-RS"/>
              </w:rPr>
              <w:t>‒ пројектовање сигнализације наспрегнутим раскрсницама;</w:t>
            </w:r>
          </w:p>
          <w:p w14:paraId="7CA37499" w14:textId="6726AF11" w:rsidR="005A15C6" w:rsidRPr="0010007C" w:rsidRDefault="00CB7B8D" w:rsidP="00CB7B8D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CB7B8D">
              <w:rPr>
                <w:rFonts w:ascii="Cambria" w:hAnsi="Cambria"/>
                <w:sz w:val="18"/>
                <w:szCs w:val="18"/>
                <w:lang w:val="sr-Cyrl-RS"/>
              </w:rPr>
              <w:t>‒ примену савремених решења заснована на савременим техничким и технолошким достигнућима.</w:t>
            </w:r>
          </w:p>
          <w:p w14:paraId="3FFB9C1B" w14:textId="77777777" w:rsidR="005A15C6" w:rsidRPr="0010007C" w:rsidRDefault="005A15C6" w:rsidP="0010007C">
            <w:pPr>
              <w:ind w:firstLine="720"/>
              <w:rPr>
                <w:rFonts w:ascii="Cambria" w:hAnsi="Cambria"/>
                <w:sz w:val="24"/>
                <w:szCs w:val="24"/>
                <w:lang w:val="sr-Cyrl-RS"/>
              </w:rPr>
            </w:pPr>
          </w:p>
        </w:tc>
        <w:tc>
          <w:tcPr>
            <w:tcW w:w="2552" w:type="dxa"/>
          </w:tcPr>
          <w:p w14:paraId="5B5E3D5B" w14:textId="77777777" w:rsidR="00CB7B8D" w:rsidRPr="00CB7B8D" w:rsidRDefault="00CB7B8D" w:rsidP="00CB7B8D">
            <w:pPr>
              <w:pStyle w:val="ListParagraph"/>
              <w:numPr>
                <w:ilvl w:val="0"/>
                <w:numId w:val="8"/>
              </w:numPr>
              <w:ind w:left="29" w:hanging="142"/>
              <w:jc w:val="both"/>
              <w:rPr>
                <w:rFonts w:ascii="Cambria" w:hAnsi="Cambria"/>
                <w:sz w:val="18"/>
                <w:szCs w:val="18"/>
              </w:rPr>
            </w:pPr>
            <w:r w:rsidRPr="00CB7B8D">
              <w:rPr>
                <w:rFonts w:ascii="Cambria" w:hAnsi="Cambria"/>
                <w:sz w:val="18"/>
                <w:szCs w:val="18"/>
              </w:rPr>
              <w:lastRenderedPageBreak/>
              <w:t>Активност у току наставе (максимално 10 поена);</w:t>
            </w:r>
          </w:p>
          <w:p w14:paraId="4964A719" w14:textId="77777777" w:rsidR="00CB7B8D" w:rsidRPr="00CB7B8D" w:rsidRDefault="00CB7B8D" w:rsidP="00CB7B8D">
            <w:pPr>
              <w:pStyle w:val="ListParagraph"/>
              <w:numPr>
                <w:ilvl w:val="0"/>
                <w:numId w:val="8"/>
              </w:numPr>
              <w:ind w:left="29" w:hanging="142"/>
              <w:jc w:val="both"/>
              <w:rPr>
                <w:rFonts w:ascii="Cambria" w:hAnsi="Cambria"/>
                <w:sz w:val="18"/>
                <w:szCs w:val="18"/>
              </w:rPr>
            </w:pPr>
            <w:r w:rsidRPr="00CB7B8D">
              <w:rPr>
                <w:rFonts w:ascii="Cambria" w:hAnsi="Cambria"/>
                <w:sz w:val="18"/>
                <w:szCs w:val="18"/>
              </w:rPr>
              <w:t>Практична настава (максимално 10 поена);</w:t>
            </w:r>
          </w:p>
          <w:p w14:paraId="356B3829" w14:textId="77777777" w:rsidR="00CB7B8D" w:rsidRPr="00CB7B8D" w:rsidRDefault="00CB7B8D" w:rsidP="00CB7B8D">
            <w:pPr>
              <w:pStyle w:val="ListParagraph"/>
              <w:numPr>
                <w:ilvl w:val="0"/>
                <w:numId w:val="8"/>
              </w:numPr>
              <w:ind w:left="29" w:hanging="142"/>
              <w:jc w:val="both"/>
              <w:rPr>
                <w:rFonts w:ascii="Cambria" w:hAnsi="Cambria"/>
                <w:sz w:val="18"/>
                <w:szCs w:val="18"/>
              </w:rPr>
            </w:pPr>
            <w:r w:rsidRPr="00CB7B8D">
              <w:rPr>
                <w:rFonts w:ascii="Cambria" w:hAnsi="Cambria"/>
                <w:sz w:val="18"/>
                <w:szCs w:val="18"/>
              </w:rPr>
              <w:t>Колоквијуми (два колоквијума – максимално 20 поена);</w:t>
            </w:r>
          </w:p>
          <w:p w14:paraId="6D563AB5" w14:textId="77777777" w:rsidR="00CB7B8D" w:rsidRPr="00CB7B8D" w:rsidRDefault="00CB7B8D" w:rsidP="00CB7B8D">
            <w:pPr>
              <w:pStyle w:val="ListParagraph"/>
              <w:numPr>
                <w:ilvl w:val="0"/>
                <w:numId w:val="8"/>
              </w:numPr>
              <w:ind w:left="29" w:hanging="142"/>
              <w:jc w:val="both"/>
              <w:rPr>
                <w:rFonts w:ascii="Cambria" w:hAnsi="Cambria"/>
                <w:sz w:val="18"/>
                <w:szCs w:val="18"/>
              </w:rPr>
            </w:pPr>
            <w:r w:rsidRPr="00CB7B8D">
              <w:rPr>
                <w:rFonts w:ascii="Cambria" w:hAnsi="Cambria"/>
                <w:sz w:val="18"/>
                <w:szCs w:val="18"/>
              </w:rPr>
              <w:t xml:space="preserve">Семинарски – графички радови (максимално 10 поена); </w:t>
            </w:r>
          </w:p>
          <w:p w14:paraId="20172C57" w14:textId="77777777" w:rsidR="00CB7B8D" w:rsidRPr="00CB7B8D" w:rsidRDefault="00CB7B8D" w:rsidP="00CB7B8D">
            <w:pPr>
              <w:pStyle w:val="ListParagraph"/>
              <w:numPr>
                <w:ilvl w:val="0"/>
                <w:numId w:val="8"/>
              </w:numPr>
              <w:ind w:left="29" w:hanging="142"/>
              <w:jc w:val="both"/>
              <w:rPr>
                <w:rFonts w:ascii="Cambria" w:hAnsi="Cambria"/>
                <w:sz w:val="18"/>
                <w:szCs w:val="18"/>
              </w:rPr>
            </w:pPr>
            <w:r w:rsidRPr="00CB7B8D">
              <w:rPr>
                <w:rFonts w:ascii="Cambria" w:hAnsi="Cambria"/>
                <w:sz w:val="18"/>
                <w:szCs w:val="18"/>
              </w:rPr>
              <w:t>Максимално на прве четири активности 50 поена. Услов да би студент изашао на завршни испит 30 поена.</w:t>
            </w:r>
          </w:p>
          <w:p w14:paraId="32A09DB6" w14:textId="06628C98" w:rsidR="005A15C6" w:rsidRPr="00A45C2E" w:rsidRDefault="00CB7B8D" w:rsidP="00CB7B8D">
            <w:pPr>
              <w:pStyle w:val="ListParagraph"/>
              <w:numPr>
                <w:ilvl w:val="0"/>
                <w:numId w:val="8"/>
              </w:numPr>
              <w:ind w:left="29" w:hanging="142"/>
              <w:jc w:val="both"/>
              <w:rPr>
                <w:rFonts w:ascii="Cambria" w:hAnsi="Cambria"/>
                <w:sz w:val="18"/>
                <w:szCs w:val="18"/>
              </w:rPr>
            </w:pPr>
            <w:r w:rsidRPr="00CB7B8D">
              <w:rPr>
                <w:rFonts w:ascii="Cambria" w:hAnsi="Cambria"/>
                <w:sz w:val="18"/>
                <w:szCs w:val="18"/>
              </w:rPr>
              <w:t>Завршни испит. Студенти приступају завршном испиту у за то предвиђеном испитном термину - усмени испит (макс 50 поена).</w:t>
            </w:r>
          </w:p>
        </w:tc>
      </w:tr>
      <w:tr w:rsidR="005A15C6" w14:paraId="019C4FB7" w14:textId="77777777" w:rsidTr="005A15C6">
        <w:trPr>
          <w:jc w:val="center"/>
        </w:trPr>
        <w:tc>
          <w:tcPr>
            <w:tcW w:w="1850" w:type="dxa"/>
          </w:tcPr>
          <w:p w14:paraId="22C5DF85" w14:textId="77777777" w:rsidR="005A15C6" w:rsidRDefault="005A15C6" w:rsidP="00AD0CCA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171DB58B" w14:textId="77777777" w:rsidR="005A15C6" w:rsidRDefault="005A15C6" w:rsidP="00AD0CCA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11D11973" w14:textId="77777777" w:rsidR="005A15C6" w:rsidRDefault="005A15C6" w:rsidP="00AD0CCA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6AD29A9E" w14:textId="77777777" w:rsidR="005A15C6" w:rsidRDefault="005A15C6" w:rsidP="00AD0CCA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28FE1675" w14:textId="77777777" w:rsidR="005A15C6" w:rsidRDefault="005A15C6" w:rsidP="00AD0CCA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247323EA" w14:textId="77777777" w:rsidR="005A15C6" w:rsidRDefault="005A15C6" w:rsidP="00AD0CCA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516CD796" w14:textId="77777777" w:rsidR="005A15C6" w:rsidRDefault="005A15C6" w:rsidP="00AD0CCA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675D6423" w14:textId="77777777" w:rsidR="005A15C6" w:rsidRDefault="005A15C6" w:rsidP="00AD0CCA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58358C34" w14:textId="77777777" w:rsidR="005A15C6" w:rsidRDefault="005A15C6" w:rsidP="00AD0CCA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43193891" w14:textId="77777777" w:rsidR="005A15C6" w:rsidRDefault="005A15C6" w:rsidP="00AD0CCA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</w:p>
          <w:p w14:paraId="20861BA2" w14:textId="5EBF583C" w:rsidR="005A15C6" w:rsidRPr="00AD0CCA" w:rsidRDefault="005A15C6" w:rsidP="00AD0CCA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 w:rsidRPr="00AD0CCA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ТЕХНИ</w:t>
            </w:r>
            <w:r w:rsidR="00AB0EDF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КЕ КОНТРОЛЕ У САОБРАЋАЈУ</w:t>
            </w:r>
          </w:p>
        </w:tc>
        <w:tc>
          <w:tcPr>
            <w:tcW w:w="1195" w:type="dxa"/>
          </w:tcPr>
          <w:p w14:paraId="2EFE07EB" w14:textId="77777777" w:rsidR="005A15C6" w:rsidRDefault="005A15C6" w:rsidP="00AD0CCA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45652FAC" w14:textId="77777777" w:rsidR="005A15C6" w:rsidRDefault="005A15C6" w:rsidP="00AD0CCA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74768F4A" w14:textId="77777777" w:rsidR="005A15C6" w:rsidRDefault="005A15C6" w:rsidP="00AD0CCA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2C34EA29" w14:textId="77777777" w:rsidR="005A15C6" w:rsidRDefault="005A15C6" w:rsidP="00AD0CCA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1BA4456A" w14:textId="77777777" w:rsidR="005A15C6" w:rsidRDefault="005A15C6" w:rsidP="00AD0CCA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2CF0916E" w14:textId="77777777" w:rsidR="005A15C6" w:rsidRDefault="005A15C6" w:rsidP="00AD0CCA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6040FC96" w14:textId="77777777" w:rsidR="005A15C6" w:rsidRDefault="005A15C6" w:rsidP="00AD0CCA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48253B48" w14:textId="77777777" w:rsidR="005A15C6" w:rsidRDefault="005A15C6" w:rsidP="00AD0CCA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1BABB37A" w14:textId="77777777" w:rsidR="005A15C6" w:rsidRDefault="005A15C6" w:rsidP="00AD0CCA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186300C2" w14:textId="77777777" w:rsidR="005A15C6" w:rsidRDefault="005A15C6" w:rsidP="00AD0CCA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53DECCD9" w14:textId="457CA2EE" w:rsidR="005A15C6" w:rsidRPr="00906D12" w:rsidRDefault="00AB0EDF" w:rsidP="00AD0CCA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45</w:t>
            </w:r>
          </w:p>
        </w:tc>
        <w:tc>
          <w:tcPr>
            <w:tcW w:w="1028" w:type="dxa"/>
          </w:tcPr>
          <w:p w14:paraId="6BFA74EB" w14:textId="77777777" w:rsidR="005A15C6" w:rsidRDefault="005A15C6" w:rsidP="00AD0CCA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5DA15904" w14:textId="77777777" w:rsidR="005A15C6" w:rsidRDefault="005A15C6" w:rsidP="00AD0CCA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77C9E9E9" w14:textId="77777777" w:rsidR="005A15C6" w:rsidRDefault="005A15C6" w:rsidP="00AD0CCA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0A8B6FDD" w14:textId="77777777" w:rsidR="005A15C6" w:rsidRDefault="005A15C6" w:rsidP="00AD0CCA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511140B6" w14:textId="77777777" w:rsidR="005A15C6" w:rsidRDefault="005A15C6" w:rsidP="00AD0CCA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0F18F7F7" w14:textId="77777777" w:rsidR="005A15C6" w:rsidRDefault="005A15C6" w:rsidP="00AD0CCA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705FC01F" w14:textId="77777777" w:rsidR="005A15C6" w:rsidRDefault="005A15C6" w:rsidP="00AD0CCA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373BE2B6" w14:textId="77777777" w:rsidR="005A15C6" w:rsidRDefault="005A15C6" w:rsidP="00AD0CCA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1C9F7BD0" w14:textId="77777777" w:rsidR="005A15C6" w:rsidRDefault="005A15C6" w:rsidP="00AD0CCA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7938C623" w14:textId="77777777" w:rsidR="005A15C6" w:rsidRDefault="005A15C6" w:rsidP="00AD0CCA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2565871C" w14:textId="1EBA2DAD" w:rsidR="005A15C6" w:rsidRPr="00906D12" w:rsidRDefault="00AB0EDF" w:rsidP="00AD0CCA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6</w:t>
            </w:r>
            <w:r w:rsidR="005A15C6">
              <w:rPr>
                <w:rFonts w:ascii="Cambria" w:hAnsi="Cambria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2986" w:type="dxa"/>
          </w:tcPr>
          <w:p w14:paraId="020F83C6" w14:textId="592B64C1" w:rsidR="005A15C6" w:rsidRPr="00AD0CCA" w:rsidRDefault="00AB0EDF" w:rsidP="00AD0CCA">
            <w:pPr>
              <w:numPr>
                <w:ilvl w:val="0"/>
                <w:numId w:val="10"/>
              </w:numPr>
              <w:jc w:val="both"/>
              <w:rPr>
                <w:rFonts w:ascii="Cambria" w:hAnsi="Cambria"/>
                <w:sz w:val="18"/>
                <w:szCs w:val="18"/>
              </w:rPr>
            </w:pPr>
            <w:r w:rsidRPr="00AB0EDF">
              <w:rPr>
                <w:rFonts w:ascii="Cambria" w:hAnsi="Cambria"/>
                <w:sz w:val="18"/>
                <w:szCs w:val="18"/>
              </w:rPr>
              <w:t>Стицање неопходних и конкретних теоријских и практичних знања о методама, поступцима, средствима и уређајима који се користе у приликом контроле у друмском саобраћају у функцији безбедности друмског саобраћаја.</w:t>
            </w:r>
          </w:p>
        </w:tc>
        <w:tc>
          <w:tcPr>
            <w:tcW w:w="3142" w:type="dxa"/>
          </w:tcPr>
          <w:p w14:paraId="31C1E18A" w14:textId="77777777" w:rsidR="00AB0EDF" w:rsidRPr="00AB0EDF" w:rsidRDefault="00AB0EDF" w:rsidP="00AB0EDF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AB0EDF">
              <w:rPr>
                <w:rFonts w:ascii="Cambria" w:hAnsi="Cambria"/>
                <w:sz w:val="18"/>
                <w:szCs w:val="18"/>
                <w:lang w:val="sr-Cyrl-RS"/>
              </w:rPr>
              <w:t>По завршетку наставе и полагања испита студент је способан да:</w:t>
            </w:r>
          </w:p>
          <w:p w14:paraId="75F635E9" w14:textId="77777777" w:rsidR="00AB0EDF" w:rsidRPr="00AB0EDF" w:rsidRDefault="00AB0EDF" w:rsidP="00AB0EDF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AB0EDF">
              <w:rPr>
                <w:rFonts w:ascii="Cambria" w:hAnsi="Cambria"/>
                <w:sz w:val="18"/>
                <w:szCs w:val="18"/>
                <w:lang w:val="sr-Cyrl-RS"/>
              </w:rPr>
              <w:t>− дефинише методе које се користе у контроли саобраћаја,</w:t>
            </w:r>
          </w:p>
          <w:p w14:paraId="017F1021" w14:textId="77777777" w:rsidR="00AB0EDF" w:rsidRPr="00AB0EDF" w:rsidRDefault="00AB0EDF" w:rsidP="00AB0EDF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AB0EDF">
              <w:rPr>
                <w:rFonts w:ascii="Cambria" w:hAnsi="Cambria"/>
                <w:sz w:val="18"/>
                <w:szCs w:val="18"/>
                <w:lang w:val="sr-Cyrl-RS"/>
              </w:rPr>
              <w:t>− води документацију која се користи у контроли саобраћаја,</w:t>
            </w:r>
          </w:p>
          <w:p w14:paraId="029A656F" w14:textId="77777777" w:rsidR="00AB0EDF" w:rsidRPr="00AB0EDF" w:rsidRDefault="00AB0EDF" w:rsidP="00AB0EDF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AB0EDF">
              <w:rPr>
                <w:rFonts w:ascii="Cambria" w:hAnsi="Cambria"/>
                <w:sz w:val="18"/>
                <w:szCs w:val="18"/>
                <w:lang w:val="sr-Cyrl-RS"/>
              </w:rPr>
              <w:t>− да савлада технику спровођења појединих метода у контроли саобраћаја,</w:t>
            </w:r>
          </w:p>
          <w:p w14:paraId="78320393" w14:textId="77777777" w:rsidR="00AB0EDF" w:rsidRPr="00AB0EDF" w:rsidRDefault="00AB0EDF" w:rsidP="00AB0EDF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AB0EDF">
              <w:rPr>
                <w:rFonts w:ascii="Cambria" w:hAnsi="Cambria"/>
                <w:sz w:val="18"/>
                <w:szCs w:val="18"/>
                <w:lang w:val="sr-Cyrl-RS"/>
              </w:rPr>
              <w:t>− рукује средствима и уређајима који се користе у приликом контроле саобраћаја,</w:t>
            </w:r>
          </w:p>
          <w:p w14:paraId="31C02935" w14:textId="77777777" w:rsidR="00AB0EDF" w:rsidRPr="00AB0EDF" w:rsidRDefault="00AB0EDF" w:rsidP="00AB0EDF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AB0EDF">
              <w:rPr>
                <w:rFonts w:ascii="Cambria" w:hAnsi="Cambria"/>
                <w:sz w:val="18"/>
                <w:szCs w:val="18"/>
                <w:lang w:val="sr-Cyrl-RS"/>
              </w:rPr>
              <w:t>− да организује и спроводи контролу рада техничких прегледа, аутошкола и путева,</w:t>
            </w:r>
          </w:p>
          <w:p w14:paraId="283F029F" w14:textId="33F998B7" w:rsidR="005A15C6" w:rsidRPr="00AD0CCA" w:rsidRDefault="00AB0EDF" w:rsidP="00AB0EDF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AB0EDF">
              <w:rPr>
                <w:rFonts w:ascii="Cambria" w:hAnsi="Cambria"/>
                <w:sz w:val="18"/>
                <w:szCs w:val="18"/>
                <w:lang w:val="sr-Cyrl-RS"/>
              </w:rPr>
              <w:t>− да организује и спроводи унутрашњу контролу у транспортним предузећима.</w:t>
            </w:r>
          </w:p>
        </w:tc>
        <w:tc>
          <w:tcPr>
            <w:tcW w:w="2552" w:type="dxa"/>
          </w:tcPr>
          <w:p w14:paraId="0D636198" w14:textId="77777777" w:rsidR="00AB0EDF" w:rsidRPr="00AB0EDF" w:rsidRDefault="00AB0EDF" w:rsidP="00AB0EDF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AB0EDF">
              <w:rPr>
                <w:rFonts w:ascii="Cambria" w:hAnsi="Cambria"/>
                <w:sz w:val="18"/>
                <w:szCs w:val="18"/>
                <w:lang w:val="sr-Cyrl-RS"/>
              </w:rPr>
              <w:t>Активност у току наставе (максимално 10 поена);</w:t>
            </w:r>
          </w:p>
          <w:p w14:paraId="38A3B1C7" w14:textId="77777777" w:rsidR="00AB0EDF" w:rsidRPr="00AB0EDF" w:rsidRDefault="00AB0EDF" w:rsidP="00AB0EDF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AB0EDF">
              <w:rPr>
                <w:rFonts w:ascii="Cambria" w:hAnsi="Cambria"/>
                <w:sz w:val="18"/>
                <w:szCs w:val="18"/>
                <w:lang w:val="sr-Cyrl-RS"/>
              </w:rPr>
              <w:t>Практична настава (максимално 10 поена);</w:t>
            </w:r>
          </w:p>
          <w:p w14:paraId="7AE7E38D" w14:textId="77777777" w:rsidR="00AB0EDF" w:rsidRPr="00AB0EDF" w:rsidRDefault="00AB0EDF" w:rsidP="00AB0EDF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AB0EDF">
              <w:rPr>
                <w:rFonts w:ascii="Cambria" w:hAnsi="Cambria"/>
                <w:sz w:val="18"/>
                <w:szCs w:val="18"/>
                <w:lang w:val="sr-Cyrl-RS"/>
              </w:rPr>
              <w:t>Колоквијуми (два колоквијума – максимално 20 поена);</w:t>
            </w:r>
          </w:p>
          <w:p w14:paraId="2D118445" w14:textId="77777777" w:rsidR="00AB0EDF" w:rsidRPr="00AB0EDF" w:rsidRDefault="00AB0EDF" w:rsidP="00AB0EDF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AB0EDF">
              <w:rPr>
                <w:rFonts w:ascii="Cambria" w:hAnsi="Cambria"/>
                <w:sz w:val="18"/>
                <w:szCs w:val="18"/>
                <w:lang w:val="sr-Cyrl-RS"/>
              </w:rPr>
              <w:t>Семинарски – графички радови (максимално 10  поена);</w:t>
            </w:r>
          </w:p>
          <w:p w14:paraId="140C2236" w14:textId="77777777" w:rsidR="00AB0EDF" w:rsidRPr="00AB0EDF" w:rsidRDefault="00AB0EDF" w:rsidP="00AB0EDF">
            <w:pPr>
              <w:jc w:val="both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AB0EDF">
              <w:rPr>
                <w:rFonts w:ascii="Cambria" w:hAnsi="Cambria"/>
                <w:sz w:val="18"/>
                <w:szCs w:val="18"/>
                <w:lang w:val="sr-Cyrl-RS"/>
              </w:rPr>
              <w:t>Максимално на прве четири активности 50 поена. Услов да би студент изашао на завршни испит 30 поена.</w:t>
            </w:r>
          </w:p>
          <w:p w14:paraId="14545061" w14:textId="391A1DCF" w:rsidR="005A15C6" w:rsidRPr="00AD0CCA" w:rsidRDefault="00AB0EDF" w:rsidP="00AB0EDF">
            <w:pPr>
              <w:pStyle w:val="ListParagraph"/>
              <w:numPr>
                <w:ilvl w:val="0"/>
                <w:numId w:val="10"/>
              </w:numPr>
              <w:ind w:left="29"/>
              <w:jc w:val="both"/>
              <w:rPr>
                <w:rFonts w:ascii="Cambria" w:hAnsi="Cambria"/>
                <w:sz w:val="18"/>
                <w:szCs w:val="18"/>
              </w:rPr>
            </w:pPr>
            <w:r w:rsidRPr="00AB0EDF">
              <w:rPr>
                <w:rFonts w:ascii="Cambria" w:hAnsi="Cambria"/>
                <w:sz w:val="18"/>
                <w:szCs w:val="18"/>
                <w:lang w:val="sr-Cyrl-RS"/>
              </w:rPr>
              <w:t>Завршни испит. Студенти приступају завршном испиту у за то предвиђеном испитном термину - усмени испит (макс 50 поена).</w:t>
            </w:r>
          </w:p>
        </w:tc>
      </w:tr>
    </w:tbl>
    <w:p w14:paraId="07E19494" w14:textId="77777777" w:rsidR="00906D12" w:rsidRPr="00906D12" w:rsidRDefault="00906D12" w:rsidP="00906D12">
      <w:pPr>
        <w:jc w:val="both"/>
        <w:rPr>
          <w:rFonts w:ascii="Cambria" w:hAnsi="Cambria"/>
          <w:sz w:val="24"/>
          <w:szCs w:val="24"/>
          <w:lang w:val="sr-Cyrl-RS"/>
        </w:rPr>
      </w:pPr>
      <w:bookmarkStart w:id="0" w:name="_GoBack"/>
      <w:bookmarkEnd w:id="0"/>
    </w:p>
    <w:sectPr w:rsidR="00906D12" w:rsidRPr="00906D12" w:rsidSect="00B1287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F7CF2"/>
    <w:multiLevelType w:val="hybridMultilevel"/>
    <w:tmpl w:val="377AAC62"/>
    <w:lvl w:ilvl="0" w:tplc="C68A2C88">
      <w:numFmt w:val="bullet"/>
      <w:lvlText w:val="-"/>
      <w:lvlJc w:val="left"/>
      <w:pPr>
        <w:ind w:left="230" w:hanging="180"/>
      </w:pPr>
      <w:rPr>
        <w:rFonts w:ascii="Georgia" w:eastAsia="Georgia" w:hAnsi="Georgia" w:cs="Georgia" w:hint="default"/>
        <w:w w:val="87"/>
        <w:sz w:val="18"/>
        <w:szCs w:val="18"/>
        <w:lang w:val="en-US" w:eastAsia="en-US" w:bidi="ar-SA"/>
      </w:rPr>
    </w:lvl>
    <w:lvl w:ilvl="1" w:tplc="A95E164C">
      <w:numFmt w:val="bullet"/>
      <w:lvlText w:val="•"/>
      <w:lvlJc w:val="left"/>
      <w:pPr>
        <w:ind w:left="513" w:hanging="180"/>
      </w:pPr>
      <w:rPr>
        <w:rFonts w:hint="default"/>
        <w:lang w:val="en-US" w:eastAsia="en-US" w:bidi="ar-SA"/>
      </w:rPr>
    </w:lvl>
    <w:lvl w:ilvl="2" w:tplc="DB34E228">
      <w:numFmt w:val="bullet"/>
      <w:lvlText w:val="•"/>
      <w:lvlJc w:val="left"/>
      <w:pPr>
        <w:ind w:left="787" w:hanging="180"/>
      </w:pPr>
      <w:rPr>
        <w:rFonts w:hint="default"/>
        <w:lang w:val="en-US" w:eastAsia="en-US" w:bidi="ar-SA"/>
      </w:rPr>
    </w:lvl>
    <w:lvl w:ilvl="3" w:tplc="C2EC7D68">
      <w:numFmt w:val="bullet"/>
      <w:lvlText w:val="•"/>
      <w:lvlJc w:val="left"/>
      <w:pPr>
        <w:ind w:left="1060" w:hanging="180"/>
      </w:pPr>
      <w:rPr>
        <w:rFonts w:hint="default"/>
        <w:lang w:val="en-US" w:eastAsia="en-US" w:bidi="ar-SA"/>
      </w:rPr>
    </w:lvl>
    <w:lvl w:ilvl="4" w:tplc="7AEC26E6">
      <w:numFmt w:val="bullet"/>
      <w:lvlText w:val="•"/>
      <w:lvlJc w:val="left"/>
      <w:pPr>
        <w:ind w:left="1334" w:hanging="180"/>
      </w:pPr>
      <w:rPr>
        <w:rFonts w:hint="default"/>
        <w:lang w:val="en-US" w:eastAsia="en-US" w:bidi="ar-SA"/>
      </w:rPr>
    </w:lvl>
    <w:lvl w:ilvl="5" w:tplc="C68A38FA">
      <w:numFmt w:val="bullet"/>
      <w:lvlText w:val="•"/>
      <w:lvlJc w:val="left"/>
      <w:pPr>
        <w:ind w:left="1607" w:hanging="180"/>
      </w:pPr>
      <w:rPr>
        <w:rFonts w:hint="default"/>
        <w:lang w:val="en-US" w:eastAsia="en-US" w:bidi="ar-SA"/>
      </w:rPr>
    </w:lvl>
    <w:lvl w:ilvl="6" w:tplc="3F5647DC">
      <w:numFmt w:val="bullet"/>
      <w:lvlText w:val="•"/>
      <w:lvlJc w:val="left"/>
      <w:pPr>
        <w:ind w:left="1881" w:hanging="180"/>
      </w:pPr>
      <w:rPr>
        <w:rFonts w:hint="default"/>
        <w:lang w:val="en-US" w:eastAsia="en-US" w:bidi="ar-SA"/>
      </w:rPr>
    </w:lvl>
    <w:lvl w:ilvl="7" w:tplc="211444DC">
      <w:numFmt w:val="bullet"/>
      <w:lvlText w:val="•"/>
      <w:lvlJc w:val="left"/>
      <w:pPr>
        <w:ind w:left="2154" w:hanging="180"/>
      </w:pPr>
      <w:rPr>
        <w:rFonts w:hint="default"/>
        <w:lang w:val="en-US" w:eastAsia="en-US" w:bidi="ar-SA"/>
      </w:rPr>
    </w:lvl>
    <w:lvl w:ilvl="8" w:tplc="136A3E94">
      <w:numFmt w:val="bullet"/>
      <w:lvlText w:val="•"/>
      <w:lvlJc w:val="left"/>
      <w:pPr>
        <w:ind w:left="2428" w:hanging="180"/>
      </w:pPr>
      <w:rPr>
        <w:rFonts w:hint="default"/>
        <w:lang w:val="en-US" w:eastAsia="en-US" w:bidi="ar-SA"/>
      </w:rPr>
    </w:lvl>
  </w:abstractNum>
  <w:abstractNum w:abstractNumId="1" w15:restartNumberingAfterBreak="0">
    <w:nsid w:val="068C45F5"/>
    <w:multiLevelType w:val="hybridMultilevel"/>
    <w:tmpl w:val="219264FA"/>
    <w:lvl w:ilvl="0" w:tplc="9F40FBA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13F7B"/>
    <w:multiLevelType w:val="hybridMultilevel"/>
    <w:tmpl w:val="4788783C"/>
    <w:lvl w:ilvl="0" w:tplc="39606D34">
      <w:start w:val="1"/>
      <w:numFmt w:val="decimal"/>
      <w:lvlText w:val="%1."/>
      <w:lvlJc w:val="left"/>
      <w:pPr>
        <w:ind w:left="69" w:hanging="178"/>
      </w:pPr>
      <w:rPr>
        <w:rFonts w:ascii="Georgia" w:eastAsia="Georgia" w:hAnsi="Georgia" w:cs="Georgia" w:hint="default"/>
        <w:spacing w:val="-1"/>
        <w:w w:val="75"/>
        <w:sz w:val="18"/>
        <w:szCs w:val="18"/>
        <w:lang w:val="en-US" w:eastAsia="en-US" w:bidi="ar-SA"/>
      </w:rPr>
    </w:lvl>
    <w:lvl w:ilvl="1" w:tplc="06647CE4">
      <w:numFmt w:val="bullet"/>
      <w:lvlText w:val="•"/>
      <w:lvlJc w:val="left"/>
      <w:pPr>
        <w:ind w:left="378" w:hanging="178"/>
      </w:pPr>
      <w:rPr>
        <w:rFonts w:hint="default"/>
        <w:lang w:val="en-US" w:eastAsia="en-US" w:bidi="ar-SA"/>
      </w:rPr>
    </w:lvl>
    <w:lvl w:ilvl="2" w:tplc="D94A783C">
      <w:numFmt w:val="bullet"/>
      <w:lvlText w:val="•"/>
      <w:lvlJc w:val="left"/>
      <w:pPr>
        <w:ind w:left="697" w:hanging="178"/>
      </w:pPr>
      <w:rPr>
        <w:rFonts w:hint="default"/>
        <w:lang w:val="en-US" w:eastAsia="en-US" w:bidi="ar-SA"/>
      </w:rPr>
    </w:lvl>
    <w:lvl w:ilvl="3" w:tplc="F892B504">
      <w:numFmt w:val="bullet"/>
      <w:lvlText w:val="•"/>
      <w:lvlJc w:val="left"/>
      <w:pPr>
        <w:ind w:left="1016" w:hanging="178"/>
      </w:pPr>
      <w:rPr>
        <w:rFonts w:hint="default"/>
        <w:lang w:val="en-US" w:eastAsia="en-US" w:bidi="ar-SA"/>
      </w:rPr>
    </w:lvl>
    <w:lvl w:ilvl="4" w:tplc="F8E28B00">
      <w:numFmt w:val="bullet"/>
      <w:lvlText w:val="•"/>
      <w:lvlJc w:val="left"/>
      <w:pPr>
        <w:ind w:left="1335" w:hanging="178"/>
      </w:pPr>
      <w:rPr>
        <w:rFonts w:hint="default"/>
        <w:lang w:val="en-US" w:eastAsia="en-US" w:bidi="ar-SA"/>
      </w:rPr>
    </w:lvl>
    <w:lvl w:ilvl="5" w:tplc="04CC7354">
      <w:numFmt w:val="bullet"/>
      <w:lvlText w:val="•"/>
      <w:lvlJc w:val="left"/>
      <w:pPr>
        <w:ind w:left="1654" w:hanging="178"/>
      </w:pPr>
      <w:rPr>
        <w:rFonts w:hint="default"/>
        <w:lang w:val="en-US" w:eastAsia="en-US" w:bidi="ar-SA"/>
      </w:rPr>
    </w:lvl>
    <w:lvl w:ilvl="6" w:tplc="B9907182">
      <w:numFmt w:val="bullet"/>
      <w:lvlText w:val="•"/>
      <w:lvlJc w:val="left"/>
      <w:pPr>
        <w:ind w:left="1972" w:hanging="178"/>
      </w:pPr>
      <w:rPr>
        <w:rFonts w:hint="default"/>
        <w:lang w:val="en-US" w:eastAsia="en-US" w:bidi="ar-SA"/>
      </w:rPr>
    </w:lvl>
    <w:lvl w:ilvl="7" w:tplc="F61426E6">
      <w:numFmt w:val="bullet"/>
      <w:lvlText w:val="•"/>
      <w:lvlJc w:val="left"/>
      <w:pPr>
        <w:ind w:left="2291" w:hanging="178"/>
      </w:pPr>
      <w:rPr>
        <w:rFonts w:hint="default"/>
        <w:lang w:val="en-US" w:eastAsia="en-US" w:bidi="ar-SA"/>
      </w:rPr>
    </w:lvl>
    <w:lvl w:ilvl="8" w:tplc="8C42595A">
      <w:numFmt w:val="bullet"/>
      <w:lvlText w:val="•"/>
      <w:lvlJc w:val="left"/>
      <w:pPr>
        <w:ind w:left="2610" w:hanging="178"/>
      </w:pPr>
      <w:rPr>
        <w:rFonts w:hint="default"/>
        <w:lang w:val="en-US" w:eastAsia="en-US" w:bidi="ar-SA"/>
      </w:rPr>
    </w:lvl>
  </w:abstractNum>
  <w:abstractNum w:abstractNumId="3" w15:restartNumberingAfterBreak="0">
    <w:nsid w:val="07A20AC0"/>
    <w:multiLevelType w:val="hybridMultilevel"/>
    <w:tmpl w:val="301E5134"/>
    <w:lvl w:ilvl="0" w:tplc="9E162942">
      <w:numFmt w:val="bullet"/>
      <w:lvlText w:val="-"/>
      <w:lvlJc w:val="left"/>
      <w:pPr>
        <w:ind w:left="303" w:hanging="272"/>
      </w:pPr>
      <w:rPr>
        <w:rFonts w:ascii="Georgia" w:eastAsia="Georgia" w:hAnsi="Georgia" w:cs="Georgia" w:hint="default"/>
        <w:w w:val="87"/>
        <w:sz w:val="18"/>
        <w:szCs w:val="18"/>
        <w:lang w:val="en-US" w:eastAsia="en-US" w:bidi="ar-SA"/>
      </w:rPr>
    </w:lvl>
    <w:lvl w:ilvl="1" w:tplc="28DE4778">
      <w:numFmt w:val="bullet"/>
      <w:lvlText w:val="•"/>
      <w:lvlJc w:val="left"/>
      <w:pPr>
        <w:ind w:left="643" w:hanging="272"/>
      </w:pPr>
      <w:rPr>
        <w:rFonts w:hint="default"/>
        <w:lang w:val="en-US" w:eastAsia="en-US" w:bidi="ar-SA"/>
      </w:rPr>
    </w:lvl>
    <w:lvl w:ilvl="2" w:tplc="508C5D7A">
      <w:numFmt w:val="bullet"/>
      <w:lvlText w:val="•"/>
      <w:lvlJc w:val="left"/>
      <w:pPr>
        <w:ind w:left="986" w:hanging="272"/>
      </w:pPr>
      <w:rPr>
        <w:rFonts w:hint="default"/>
        <w:lang w:val="en-US" w:eastAsia="en-US" w:bidi="ar-SA"/>
      </w:rPr>
    </w:lvl>
    <w:lvl w:ilvl="3" w:tplc="9342E2CE">
      <w:numFmt w:val="bullet"/>
      <w:lvlText w:val="•"/>
      <w:lvlJc w:val="left"/>
      <w:pPr>
        <w:ind w:left="1329" w:hanging="272"/>
      </w:pPr>
      <w:rPr>
        <w:rFonts w:hint="default"/>
        <w:lang w:val="en-US" w:eastAsia="en-US" w:bidi="ar-SA"/>
      </w:rPr>
    </w:lvl>
    <w:lvl w:ilvl="4" w:tplc="7FB4B7CA">
      <w:numFmt w:val="bullet"/>
      <w:lvlText w:val="•"/>
      <w:lvlJc w:val="left"/>
      <w:pPr>
        <w:ind w:left="1672" w:hanging="272"/>
      </w:pPr>
      <w:rPr>
        <w:rFonts w:hint="default"/>
        <w:lang w:val="en-US" w:eastAsia="en-US" w:bidi="ar-SA"/>
      </w:rPr>
    </w:lvl>
    <w:lvl w:ilvl="5" w:tplc="72C450C2">
      <w:numFmt w:val="bullet"/>
      <w:lvlText w:val="•"/>
      <w:lvlJc w:val="left"/>
      <w:pPr>
        <w:ind w:left="2015" w:hanging="272"/>
      </w:pPr>
      <w:rPr>
        <w:rFonts w:hint="default"/>
        <w:lang w:val="en-US" w:eastAsia="en-US" w:bidi="ar-SA"/>
      </w:rPr>
    </w:lvl>
    <w:lvl w:ilvl="6" w:tplc="93CC9334">
      <w:numFmt w:val="bullet"/>
      <w:lvlText w:val="•"/>
      <w:lvlJc w:val="left"/>
      <w:pPr>
        <w:ind w:left="2358" w:hanging="272"/>
      </w:pPr>
      <w:rPr>
        <w:rFonts w:hint="default"/>
        <w:lang w:val="en-US" w:eastAsia="en-US" w:bidi="ar-SA"/>
      </w:rPr>
    </w:lvl>
    <w:lvl w:ilvl="7" w:tplc="C394B0E4">
      <w:numFmt w:val="bullet"/>
      <w:lvlText w:val="•"/>
      <w:lvlJc w:val="left"/>
      <w:pPr>
        <w:ind w:left="2701" w:hanging="272"/>
      </w:pPr>
      <w:rPr>
        <w:rFonts w:hint="default"/>
        <w:lang w:val="en-US" w:eastAsia="en-US" w:bidi="ar-SA"/>
      </w:rPr>
    </w:lvl>
    <w:lvl w:ilvl="8" w:tplc="89AC32C0">
      <w:numFmt w:val="bullet"/>
      <w:lvlText w:val="•"/>
      <w:lvlJc w:val="left"/>
      <w:pPr>
        <w:ind w:left="3044" w:hanging="272"/>
      </w:pPr>
      <w:rPr>
        <w:rFonts w:hint="default"/>
        <w:lang w:val="en-US" w:eastAsia="en-US" w:bidi="ar-SA"/>
      </w:rPr>
    </w:lvl>
  </w:abstractNum>
  <w:abstractNum w:abstractNumId="4" w15:restartNumberingAfterBreak="0">
    <w:nsid w:val="0BA025ED"/>
    <w:multiLevelType w:val="hybridMultilevel"/>
    <w:tmpl w:val="457E7D84"/>
    <w:lvl w:ilvl="0" w:tplc="BCFA5890">
      <w:numFmt w:val="bullet"/>
      <w:lvlText w:val="-"/>
      <w:lvlJc w:val="left"/>
      <w:pPr>
        <w:ind w:left="211" w:hanging="101"/>
      </w:pPr>
      <w:rPr>
        <w:rFonts w:ascii="Georgia" w:eastAsia="Georgia" w:hAnsi="Georgia" w:cs="Georgia" w:hint="default"/>
        <w:w w:val="87"/>
        <w:sz w:val="18"/>
        <w:szCs w:val="18"/>
        <w:lang w:val="en-US" w:eastAsia="en-US" w:bidi="ar-SA"/>
      </w:rPr>
    </w:lvl>
    <w:lvl w:ilvl="1" w:tplc="EFA8B958">
      <w:numFmt w:val="bullet"/>
      <w:lvlText w:val="•"/>
      <w:lvlJc w:val="left"/>
      <w:pPr>
        <w:ind w:left="571" w:hanging="101"/>
      </w:pPr>
      <w:rPr>
        <w:rFonts w:hint="default"/>
        <w:lang w:val="en-US" w:eastAsia="en-US" w:bidi="ar-SA"/>
      </w:rPr>
    </w:lvl>
    <w:lvl w:ilvl="2" w:tplc="D83ADD70">
      <w:numFmt w:val="bullet"/>
      <w:lvlText w:val="•"/>
      <w:lvlJc w:val="left"/>
      <w:pPr>
        <w:ind w:left="922" w:hanging="101"/>
      </w:pPr>
      <w:rPr>
        <w:rFonts w:hint="default"/>
        <w:lang w:val="en-US" w:eastAsia="en-US" w:bidi="ar-SA"/>
      </w:rPr>
    </w:lvl>
    <w:lvl w:ilvl="3" w:tplc="C8C0E14C">
      <w:numFmt w:val="bullet"/>
      <w:lvlText w:val="•"/>
      <w:lvlJc w:val="left"/>
      <w:pPr>
        <w:ind w:left="1273" w:hanging="101"/>
      </w:pPr>
      <w:rPr>
        <w:rFonts w:hint="default"/>
        <w:lang w:val="en-US" w:eastAsia="en-US" w:bidi="ar-SA"/>
      </w:rPr>
    </w:lvl>
    <w:lvl w:ilvl="4" w:tplc="DB2011AE">
      <w:numFmt w:val="bullet"/>
      <w:lvlText w:val="•"/>
      <w:lvlJc w:val="left"/>
      <w:pPr>
        <w:ind w:left="1624" w:hanging="101"/>
      </w:pPr>
      <w:rPr>
        <w:rFonts w:hint="default"/>
        <w:lang w:val="en-US" w:eastAsia="en-US" w:bidi="ar-SA"/>
      </w:rPr>
    </w:lvl>
    <w:lvl w:ilvl="5" w:tplc="984AD712">
      <w:numFmt w:val="bullet"/>
      <w:lvlText w:val="•"/>
      <w:lvlJc w:val="left"/>
      <w:pPr>
        <w:ind w:left="1975" w:hanging="101"/>
      </w:pPr>
      <w:rPr>
        <w:rFonts w:hint="default"/>
        <w:lang w:val="en-US" w:eastAsia="en-US" w:bidi="ar-SA"/>
      </w:rPr>
    </w:lvl>
    <w:lvl w:ilvl="6" w:tplc="70026DB0">
      <w:numFmt w:val="bullet"/>
      <w:lvlText w:val="•"/>
      <w:lvlJc w:val="left"/>
      <w:pPr>
        <w:ind w:left="2326" w:hanging="101"/>
      </w:pPr>
      <w:rPr>
        <w:rFonts w:hint="default"/>
        <w:lang w:val="en-US" w:eastAsia="en-US" w:bidi="ar-SA"/>
      </w:rPr>
    </w:lvl>
    <w:lvl w:ilvl="7" w:tplc="6930D20A">
      <w:numFmt w:val="bullet"/>
      <w:lvlText w:val="•"/>
      <w:lvlJc w:val="left"/>
      <w:pPr>
        <w:ind w:left="2677" w:hanging="101"/>
      </w:pPr>
      <w:rPr>
        <w:rFonts w:hint="default"/>
        <w:lang w:val="en-US" w:eastAsia="en-US" w:bidi="ar-SA"/>
      </w:rPr>
    </w:lvl>
    <w:lvl w:ilvl="8" w:tplc="66A07EF6">
      <w:numFmt w:val="bullet"/>
      <w:lvlText w:val="•"/>
      <w:lvlJc w:val="left"/>
      <w:pPr>
        <w:ind w:left="3028" w:hanging="101"/>
      </w:pPr>
      <w:rPr>
        <w:rFonts w:hint="default"/>
        <w:lang w:val="en-US" w:eastAsia="en-US" w:bidi="ar-SA"/>
      </w:rPr>
    </w:lvl>
  </w:abstractNum>
  <w:abstractNum w:abstractNumId="5" w15:restartNumberingAfterBreak="0">
    <w:nsid w:val="106E01D4"/>
    <w:multiLevelType w:val="hybridMultilevel"/>
    <w:tmpl w:val="C790650E"/>
    <w:lvl w:ilvl="0" w:tplc="3852FFAE">
      <w:start w:val="1"/>
      <w:numFmt w:val="decimal"/>
      <w:lvlText w:val="%1."/>
      <w:lvlJc w:val="left"/>
      <w:pPr>
        <w:ind w:left="309" w:hanging="180"/>
      </w:pPr>
      <w:rPr>
        <w:rFonts w:ascii="Georgia" w:eastAsia="Georgia" w:hAnsi="Georgia" w:cs="Georgia" w:hint="default"/>
        <w:spacing w:val="-1"/>
        <w:w w:val="100"/>
        <w:sz w:val="18"/>
        <w:szCs w:val="18"/>
        <w:lang w:val="en-US" w:eastAsia="en-US" w:bidi="ar-SA"/>
      </w:rPr>
    </w:lvl>
    <w:lvl w:ilvl="1" w:tplc="3E1E89E4">
      <w:numFmt w:val="bullet"/>
      <w:lvlText w:val="•"/>
      <w:lvlJc w:val="left"/>
      <w:pPr>
        <w:ind w:left="460" w:hanging="180"/>
      </w:pPr>
      <w:rPr>
        <w:rFonts w:hint="default"/>
        <w:lang w:val="en-US" w:eastAsia="en-US" w:bidi="ar-SA"/>
      </w:rPr>
    </w:lvl>
    <w:lvl w:ilvl="2" w:tplc="8AE6087C">
      <w:numFmt w:val="bullet"/>
      <w:lvlText w:val="•"/>
      <w:lvlJc w:val="left"/>
      <w:pPr>
        <w:ind w:left="769" w:hanging="180"/>
      </w:pPr>
      <w:rPr>
        <w:rFonts w:hint="default"/>
        <w:lang w:val="en-US" w:eastAsia="en-US" w:bidi="ar-SA"/>
      </w:rPr>
    </w:lvl>
    <w:lvl w:ilvl="3" w:tplc="E8886772">
      <w:numFmt w:val="bullet"/>
      <w:lvlText w:val="•"/>
      <w:lvlJc w:val="left"/>
      <w:pPr>
        <w:ind w:left="1079" w:hanging="180"/>
      </w:pPr>
      <w:rPr>
        <w:rFonts w:hint="default"/>
        <w:lang w:val="en-US" w:eastAsia="en-US" w:bidi="ar-SA"/>
      </w:rPr>
    </w:lvl>
    <w:lvl w:ilvl="4" w:tplc="EC82C02E">
      <w:numFmt w:val="bullet"/>
      <w:lvlText w:val="•"/>
      <w:lvlJc w:val="left"/>
      <w:pPr>
        <w:ind w:left="1389" w:hanging="180"/>
      </w:pPr>
      <w:rPr>
        <w:rFonts w:hint="default"/>
        <w:lang w:val="en-US" w:eastAsia="en-US" w:bidi="ar-SA"/>
      </w:rPr>
    </w:lvl>
    <w:lvl w:ilvl="5" w:tplc="1F80F54C">
      <w:numFmt w:val="bullet"/>
      <w:lvlText w:val="•"/>
      <w:lvlJc w:val="left"/>
      <w:pPr>
        <w:ind w:left="1699" w:hanging="180"/>
      </w:pPr>
      <w:rPr>
        <w:rFonts w:hint="default"/>
        <w:lang w:val="en-US" w:eastAsia="en-US" w:bidi="ar-SA"/>
      </w:rPr>
    </w:lvl>
    <w:lvl w:ilvl="6" w:tplc="2D8E1C94">
      <w:numFmt w:val="bullet"/>
      <w:lvlText w:val="•"/>
      <w:lvlJc w:val="left"/>
      <w:pPr>
        <w:ind w:left="2008" w:hanging="180"/>
      </w:pPr>
      <w:rPr>
        <w:rFonts w:hint="default"/>
        <w:lang w:val="en-US" w:eastAsia="en-US" w:bidi="ar-SA"/>
      </w:rPr>
    </w:lvl>
    <w:lvl w:ilvl="7" w:tplc="DB44622C">
      <w:numFmt w:val="bullet"/>
      <w:lvlText w:val="•"/>
      <w:lvlJc w:val="left"/>
      <w:pPr>
        <w:ind w:left="2318" w:hanging="180"/>
      </w:pPr>
      <w:rPr>
        <w:rFonts w:hint="default"/>
        <w:lang w:val="en-US" w:eastAsia="en-US" w:bidi="ar-SA"/>
      </w:rPr>
    </w:lvl>
    <w:lvl w:ilvl="8" w:tplc="8C148628">
      <w:numFmt w:val="bullet"/>
      <w:lvlText w:val="•"/>
      <w:lvlJc w:val="left"/>
      <w:pPr>
        <w:ind w:left="2628" w:hanging="180"/>
      </w:pPr>
      <w:rPr>
        <w:rFonts w:hint="default"/>
        <w:lang w:val="en-US" w:eastAsia="en-US" w:bidi="ar-SA"/>
      </w:rPr>
    </w:lvl>
  </w:abstractNum>
  <w:abstractNum w:abstractNumId="6" w15:restartNumberingAfterBreak="0">
    <w:nsid w:val="1D9C1D21"/>
    <w:multiLevelType w:val="hybridMultilevel"/>
    <w:tmpl w:val="54C8DD36"/>
    <w:lvl w:ilvl="0" w:tplc="F47A7484">
      <w:numFmt w:val="bullet"/>
      <w:lvlText w:val="-"/>
      <w:lvlJc w:val="left"/>
      <w:pPr>
        <w:ind w:left="241" w:hanging="101"/>
      </w:pPr>
      <w:rPr>
        <w:rFonts w:ascii="Georgia" w:eastAsia="Georgia" w:hAnsi="Georgia" w:cs="Georgia" w:hint="default"/>
        <w:w w:val="87"/>
        <w:sz w:val="18"/>
        <w:szCs w:val="18"/>
        <w:lang w:val="en-US" w:eastAsia="en-US" w:bidi="ar-SA"/>
      </w:rPr>
    </w:lvl>
    <w:lvl w:ilvl="1" w:tplc="63005E74">
      <w:numFmt w:val="bullet"/>
      <w:lvlText w:val="•"/>
      <w:lvlJc w:val="left"/>
      <w:pPr>
        <w:ind w:left="540" w:hanging="101"/>
      </w:pPr>
      <w:rPr>
        <w:rFonts w:hint="default"/>
        <w:lang w:val="en-US" w:eastAsia="en-US" w:bidi="ar-SA"/>
      </w:rPr>
    </w:lvl>
    <w:lvl w:ilvl="2" w:tplc="0F106006">
      <w:numFmt w:val="bullet"/>
      <w:lvlText w:val="•"/>
      <w:lvlJc w:val="left"/>
      <w:pPr>
        <w:ind w:left="841" w:hanging="101"/>
      </w:pPr>
      <w:rPr>
        <w:rFonts w:hint="default"/>
        <w:lang w:val="en-US" w:eastAsia="en-US" w:bidi="ar-SA"/>
      </w:rPr>
    </w:lvl>
    <w:lvl w:ilvl="3" w:tplc="3EC464DC">
      <w:numFmt w:val="bullet"/>
      <w:lvlText w:val="•"/>
      <w:lvlJc w:val="left"/>
      <w:pPr>
        <w:ind w:left="1142" w:hanging="101"/>
      </w:pPr>
      <w:rPr>
        <w:rFonts w:hint="default"/>
        <w:lang w:val="en-US" w:eastAsia="en-US" w:bidi="ar-SA"/>
      </w:rPr>
    </w:lvl>
    <w:lvl w:ilvl="4" w:tplc="CDD05092">
      <w:numFmt w:val="bullet"/>
      <w:lvlText w:val="•"/>
      <w:lvlJc w:val="left"/>
      <w:pPr>
        <w:ind w:left="1443" w:hanging="101"/>
      </w:pPr>
      <w:rPr>
        <w:rFonts w:hint="default"/>
        <w:lang w:val="en-US" w:eastAsia="en-US" w:bidi="ar-SA"/>
      </w:rPr>
    </w:lvl>
    <w:lvl w:ilvl="5" w:tplc="79FC20BC">
      <w:numFmt w:val="bullet"/>
      <w:lvlText w:val="•"/>
      <w:lvlJc w:val="left"/>
      <w:pPr>
        <w:ind w:left="1744" w:hanging="101"/>
      </w:pPr>
      <w:rPr>
        <w:rFonts w:hint="default"/>
        <w:lang w:val="en-US" w:eastAsia="en-US" w:bidi="ar-SA"/>
      </w:rPr>
    </w:lvl>
    <w:lvl w:ilvl="6" w:tplc="3E6034A8">
      <w:numFmt w:val="bullet"/>
      <w:lvlText w:val="•"/>
      <w:lvlJc w:val="left"/>
      <w:pPr>
        <w:ind w:left="2044" w:hanging="101"/>
      </w:pPr>
      <w:rPr>
        <w:rFonts w:hint="default"/>
        <w:lang w:val="en-US" w:eastAsia="en-US" w:bidi="ar-SA"/>
      </w:rPr>
    </w:lvl>
    <w:lvl w:ilvl="7" w:tplc="A00C76E4">
      <w:numFmt w:val="bullet"/>
      <w:lvlText w:val="•"/>
      <w:lvlJc w:val="left"/>
      <w:pPr>
        <w:ind w:left="2345" w:hanging="101"/>
      </w:pPr>
      <w:rPr>
        <w:rFonts w:hint="default"/>
        <w:lang w:val="en-US" w:eastAsia="en-US" w:bidi="ar-SA"/>
      </w:rPr>
    </w:lvl>
    <w:lvl w:ilvl="8" w:tplc="AB28B15C">
      <w:numFmt w:val="bullet"/>
      <w:lvlText w:val="•"/>
      <w:lvlJc w:val="left"/>
      <w:pPr>
        <w:ind w:left="2646" w:hanging="101"/>
      </w:pPr>
      <w:rPr>
        <w:rFonts w:hint="default"/>
        <w:lang w:val="en-US" w:eastAsia="en-US" w:bidi="ar-SA"/>
      </w:rPr>
    </w:lvl>
  </w:abstractNum>
  <w:abstractNum w:abstractNumId="7" w15:restartNumberingAfterBreak="0">
    <w:nsid w:val="1DDD69B0"/>
    <w:multiLevelType w:val="hybridMultilevel"/>
    <w:tmpl w:val="B9EC4AB2"/>
    <w:lvl w:ilvl="0" w:tplc="FEBCFA10">
      <w:numFmt w:val="bullet"/>
      <w:lvlText w:val="-"/>
      <w:lvlJc w:val="left"/>
      <w:pPr>
        <w:ind w:left="303" w:hanging="180"/>
      </w:pPr>
      <w:rPr>
        <w:rFonts w:ascii="Georgia" w:eastAsia="Georgia" w:hAnsi="Georgia" w:cs="Georgia" w:hint="default"/>
        <w:w w:val="87"/>
        <w:sz w:val="18"/>
        <w:szCs w:val="18"/>
        <w:lang w:val="en-US" w:eastAsia="en-US" w:bidi="ar-SA"/>
      </w:rPr>
    </w:lvl>
    <w:lvl w:ilvl="1" w:tplc="F558EC5C">
      <w:numFmt w:val="bullet"/>
      <w:lvlText w:val="•"/>
      <w:lvlJc w:val="left"/>
      <w:pPr>
        <w:ind w:left="643" w:hanging="180"/>
      </w:pPr>
      <w:rPr>
        <w:rFonts w:hint="default"/>
        <w:lang w:val="en-US" w:eastAsia="en-US" w:bidi="ar-SA"/>
      </w:rPr>
    </w:lvl>
    <w:lvl w:ilvl="2" w:tplc="0728F5C2">
      <w:numFmt w:val="bullet"/>
      <w:lvlText w:val="•"/>
      <w:lvlJc w:val="left"/>
      <w:pPr>
        <w:ind w:left="986" w:hanging="180"/>
      </w:pPr>
      <w:rPr>
        <w:rFonts w:hint="default"/>
        <w:lang w:val="en-US" w:eastAsia="en-US" w:bidi="ar-SA"/>
      </w:rPr>
    </w:lvl>
    <w:lvl w:ilvl="3" w:tplc="BF524436">
      <w:numFmt w:val="bullet"/>
      <w:lvlText w:val="•"/>
      <w:lvlJc w:val="left"/>
      <w:pPr>
        <w:ind w:left="1329" w:hanging="180"/>
      </w:pPr>
      <w:rPr>
        <w:rFonts w:hint="default"/>
        <w:lang w:val="en-US" w:eastAsia="en-US" w:bidi="ar-SA"/>
      </w:rPr>
    </w:lvl>
    <w:lvl w:ilvl="4" w:tplc="2DBCDA00">
      <w:numFmt w:val="bullet"/>
      <w:lvlText w:val="•"/>
      <w:lvlJc w:val="left"/>
      <w:pPr>
        <w:ind w:left="1672" w:hanging="180"/>
      </w:pPr>
      <w:rPr>
        <w:rFonts w:hint="default"/>
        <w:lang w:val="en-US" w:eastAsia="en-US" w:bidi="ar-SA"/>
      </w:rPr>
    </w:lvl>
    <w:lvl w:ilvl="5" w:tplc="F18E5B04">
      <w:numFmt w:val="bullet"/>
      <w:lvlText w:val="•"/>
      <w:lvlJc w:val="left"/>
      <w:pPr>
        <w:ind w:left="2015" w:hanging="180"/>
      </w:pPr>
      <w:rPr>
        <w:rFonts w:hint="default"/>
        <w:lang w:val="en-US" w:eastAsia="en-US" w:bidi="ar-SA"/>
      </w:rPr>
    </w:lvl>
    <w:lvl w:ilvl="6" w:tplc="066462F8">
      <w:numFmt w:val="bullet"/>
      <w:lvlText w:val="•"/>
      <w:lvlJc w:val="left"/>
      <w:pPr>
        <w:ind w:left="2358" w:hanging="180"/>
      </w:pPr>
      <w:rPr>
        <w:rFonts w:hint="default"/>
        <w:lang w:val="en-US" w:eastAsia="en-US" w:bidi="ar-SA"/>
      </w:rPr>
    </w:lvl>
    <w:lvl w:ilvl="7" w:tplc="56AEBDB0">
      <w:numFmt w:val="bullet"/>
      <w:lvlText w:val="•"/>
      <w:lvlJc w:val="left"/>
      <w:pPr>
        <w:ind w:left="2701" w:hanging="180"/>
      </w:pPr>
      <w:rPr>
        <w:rFonts w:hint="default"/>
        <w:lang w:val="en-US" w:eastAsia="en-US" w:bidi="ar-SA"/>
      </w:rPr>
    </w:lvl>
    <w:lvl w:ilvl="8" w:tplc="AA34FE6A">
      <w:numFmt w:val="bullet"/>
      <w:lvlText w:val="•"/>
      <w:lvlJc w:val="left"/>
      <w:pPr>
        <w:ind w:left="3044" w:hanging="180"/>
      </w:pPr>
      <w:rPr>
        <w:rFonts w:hint="default"/>
        <w:lang w:val="en-US" w:eastAsia="en-US" w:bidi="ar-SA"/>
      </w:rPr>
    </w:lvl>
  </w:abstractNum>
  <w:abstractNum w:abstractNumId="8" w15:restartNumberingAfterBreak="0">
    <w:nsid w:val="2E786845"/>
    <w:multiLevelType w:val="hybridMultilevel"/>
    <w:tmpl w:val="8A487258"/>
    <w:lvl w:ilvl="0" w:tplc="69B82AE8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9" w15:restartNumberingAfterBreak="0">
    <w:nsid w:val="2E897511"/>
    <w:multiLevelType w:val="multilevel"/>
    <w:tmpl w:val="A49A4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8" w:hanging="1800"/>
      </w:pPr>
      <w:rPr>
        <w:rFonts w:hint="default"/>
      </w:rPr>
    </w:lvl>
  </w:abstractNum>
  <w:abstractNum w:abstractNumId="10" w15:restartNumberingAfterBreak="0">
    <w:nsid w:val="327B56DD"/>
    <w:multiLevelType w:val="hybridMultilevel"/>
    <w:tmpl w:val="642E92C2"/>
    <w:lvl w:ilvl="0" w:tplc="8144ADE8">
      <w:numFmt w:val="bullet"/>
      <w:lvlText w:val="-"/>
      <w:lvlJc w:val="left"/>
      <w:pPr>
        <w:ind w:left="211" w:hanging="140"/>
      </w:pPr>
      <w:rPr>
        <w:rFonts w:ascii="Georgia" w:eastAsia="Georgia" w:hAnsi="Georgia" w:cs="Georgia" w:hint="default"/>
        <w:w w:val="87"/>
        <w:sz w:val="18"/>
        <w:szCs w:val="18"/>
        <w:lang w:val="en-US" w:eastAsia="en-US" w:bidi="ar-SA"/>
      </w:rPr>
    </w:lvl>
    <w:lvl w:ilvl="1" w:tplc="1A94E0E6">
      <w:numFmt w:val="bullet"/>
      <w:lvlText w:val="•"/>
      <w:lvlJc w:val="left"/>
      <w:pPr>
        <w:ind w:left="571" w:hanging="140"/>
      </w:pPr>
      <w:rPr>
        <w:rFonts w:hint="default"/>
        <w:lang w:val="en-US" w:eastAsia="en-US" w:bidi="ar-SA"/>
      </w:rPr>
    </w:lvl>
    <w:lvl w:ilvl="2" w:tplc="76B44884">
      <w:numFmt w:val="bullet"/>
      <w:lvlText w:val="•"/>
      <w:lvlJc w:val="left"/>
      <w:pPr>
        <w:ind w:left="922" w:hanging="140"/>
      </w:pPr>
      <w:rPr>
        <w:rFonts w:hint="default"/>
        <w:lang w:val="en-US" w:eastAsia="en-US" w:bidi="ar-SA"/>
      </w:rPr>
    </w:lvl>
    <w:lvl w:ilvl="3" w:tplc="3D40189A">
      <w:numFmt w:val="bullet"/>
      <w:lvlText w:val="•"/>
      <w:lvlJc w:val="left"/>
      <w:pPr>
        <w:ind w:left="1273" w:hanging="140"/>
      </w:pPr>
      <w:rPr>
        <w:rFonts w:hint="default"/>
        <w:lang w:val="en-US" w:eastAsia="en-US" w:bidi="ar-SA"/>
      </w:rPr>
    </w:lvl>
    <w:lvl w:ilvl="4" w:tplc="14403318">
      <w:numFmt w:val="bullet"/>
      <w:lvlText w:val="•"/>
      <w:lvlJc w:val="left"/>
      <w:pPr>
        <w:ind w:left="1624" w:hanging="140"/>
      </w:pPr>
      <w:rPr>
        <w:rFonts w:hint="default"/>
        <w:lang w:val="en-US" w:eastAsia="en-US" w:bidi="ar-SA"/>
      </w:rPr>
    </w:lvl>
    <w:lvl w:ilvl="5" w:tplc="9B9AF694">
      <w:numFmt w:val="bullet"/>
      <w:lvlText w:val="•"/>
      <w:lvlJc w:val="left"/>
      <w:pPr>
        <w:ind w:left="1975" w:hanging="140"/>
      </w:pPr>
      <w:rPr>
        <w:rFonts w:hint="default"/>
        <w:lang w:val="en-US" w:eastAsia="en-US" w:bidi="ar-SA"/>
      </w:rPr>
    </w:lvl>
    <w:lvl w:ilvl="6" w:tplc="251CED8E">
      <w:numFmt w:val="bullet"/>
      <w:lvlText w:val="•"/>
      <w:lvlJc w:val="left"/>
      <w:pPr>
        <w:ind w:left="2326" w:hanging="140"/>
      </w:pPr>
      <w:rPr>
        <w:rFonts w:hint="default"/>
        <w:lang w:val="en-US" w:eastAsia="en-US" w:bidi="ar-SA"/>
      </w:rPr>
    </w:lvl>
    <w:lvl w:ilvl="7" w:tplc="E09C57E6">
      <w:numFmt w:val="bullet"/>
      <w:lvlText w:val="•"/>
      <w:lvlJc w:val="left"/>
      <w:pPr>
        <w:ind w:left="2677" w:hanging="140"/>
      </w:pPr>
      <w:rPr>
        <w:rFonts w:hint="default"/>
        <w:lang w:val="en-US" w:eastAsia="en-US" w:bidi="ar-SA"/>
      </w:rPr>
    </w:lvl>
    <w:lvl w:ilvl="8" w:tplc="7D4437D2">
      <w:numFmt w:val="bullet"/>
      <w:lvlText w:val="•"/>
      <w:lvlJc w:val="left"/>
      <w:pPr>
        <w:ind w:left="3028" w:hanging="140"/>
      </w:pPr>
      <w:rPr>
        <w:rFonts w:hint="default"/>
        <w:lang w:val="en-US" w:eastAsia="en-US" w:bidi="ar-SA"/>
      </w:rPr>
    </w:lvl>
  </w:abstractNum>
  <w:abstractNum w:abstractNumId="11" w15:restartNumberingAfterBreak="0">
    <w:nsid w:val="347B7D97"/>
    <w:multiLevelType w:val="hybridMultilevel"/>
    <w:tmpl w:val="2EF6229C"/>
    <w:lvl w:ilvl="0" w:tplc="44FE404C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2" w15:restartNumberingAfterBreak="0">
    <w:nsid w:val="3511786D"/>
    <w:multiLevelType w:val="hybridMultilevel"/>
    <w:tmpl w:val="9F88A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2F1DF8"/>
    <w:multiLevelType w:val="hybridMultilevel"/>
    <w:tmpl w:val="B268ED46"/>
    <w:lvl w:ilvl="0" w:tplc="5D167740">
      <w:numFmt w:val="bullet"/>
      <w:lvlText w:val="-"/>
      <w:lvlJc w:val="left"/>
      <w:pPr>
        <w:ind w:left="230" w:hanging="101"/>
      </w:pPr>
      <w:rPr>
        <w:rFonts w:ascii="Georgia" w:eastAsia="Georgia" w:hAnsi="Georgia" w:cs="Georgia" w:hint="default"/>
        <w:w w:val="87"/>
        <w:sz w:val="18"/>
        <w:szCs w:val="18"/>
        <w:lang w:val="en-US" w:eastAsia="en-US" w:bidi="ar-SA"/>
      </w:rPr>
    </w:lvl>
    <w:lvl w:ilvl="1" w:tplc="30E41414">
      <w:numFmt w:val="bullet"/>
      <w:lvlText w:val="•"/>
      <w:lvlJc w:val="left"/>
      <w:pPr>
        <w:ind w:left="513" w:hanging="101"/>
      </w:pPr>
      <w:rPr>
        <w:rFonts w:hint="default"/>
        <w:lang w:val="en-US" w:eastAsia="en-US" w:bidi="ar-SA"/>
      </w:rPr>
    </w:lvl>
    <w:lvl w:ilvl="2" w:tplc="C8F61320">
      <w:numFmt w:val="bullet"/>
      <w:lvlText w:val="•"/>
      <w:lvlJc w:val="left"/>
      <w:pPr>
        <w:ind w:left="787" w:hanging="101"/>
      </w:pPr>
      <w:rPr>
        <w:rFonts w:hint="default"/>
        <w:lang w:val="en-US" w:eastAsia="en-US" w:bidi="ar-SA"/>
      </w:rPr>
    </w:lvl>
    <w:lvl w:ilvl="3" w:tplc="EE864C04">
      <w:numFmt w:val="bullet"/>
      <w:lvlText w:val="•"/>
      <w:lvlJc w:val="left"/>
      <w:pPr>
        <w:ind w:left="1060" w:hanging="101"/>
      </w:pPr>
      <w:rPr>
        <w:rFonts w:hint="default"/>
        <w:lang w:val="en-US" w:eastAsia="en-US" w:bidi="ar-SA"/>
      </w:rPr>
    </w:lvl>
    <w:lvl w:ilvl="4" w:tplc="8B8E45EE">
      <w:numFmt w:val="bullet"/>
      <w:lvlText w:val="•"/>
      <w:lvlJc w:val="left"/>
      <w:pPr>
        <w:ind w:left="1334" w:hanging="101"/>
      </w:pPr>
      <w:rPr>
        <w:rFonts w:hint="default"/>
        <w:lang w:val="en-US" w:eastAsia="en-US" w:bidi="ar-SA"/>
      </w:rPr>
    </w:lvl>
    <w:lvl w:ilvl="5" w:tplc="1ADE07CC">
      <w:numFmt w:val="bullet"/>
      <w:lvlText w:val="•"/>
      <w:lvlJc w:val="left"/>
      <w:pPr>
        <w:ind w:left="1607" w:hanging="101"/>
      </w:pPr>
      <w:rPr>
        <w:rFonts w:hint="default"/>
        <w:lang w:val="en-US" w:eastAsia="en-US" w:bidi="ar-SA"/>
      </w:rPr>
    </w:lvl>
    <w:lvl w:ilvl="6" w:tplc="8664156C">
      <w:numFmt w:val="bullet"/>
      <w:lvlText w:val="•"/>
      <w:lvlJc w:val="left"/>
      <w:pPr>
        <w:ind w:left="1881" w:hanging="101"/>
      </w:pPr>
      <w:rPr>
        <w:rFonts w:hint="default"/>
        <w:lang w:val="en-US" w:eastAsia="en-US" w:bidi="ar-SA"/>
      </w:rPr>
    </w:lvl>
    <w:lvl w:ilvl="7" w:tplc="13CCC310">
      <w:numFmt w:val="bullet"/>
      <w:lvlText w:val="•"/>
      <w:lvlJc w:val="left"/>
      <w:pPr>
        <w:ind w:left="2154" w:hanging="101"/>
      </w:pPr>
      <w:rPr>
        <w:rFonts w:hint="default"/>
        <w:lang w:val="en-US" w:eastAsia="en-US" w:bidi="ar-SA"/>
      </w:rPr>
    </w:lvl>
    <w:lvl w:ilvl="8" w:tplc="AE769918">
      <w:numFmt w:val="bullet"/>
      <w:lvlText w:val="•"/>
      <w:lvlJc w:val="left"/>
      <w:pPr>
        <w:ind w:left="2428" w:hanging="101"/>
      </w:pPr>
      <w:rPr>
        <w:rFonts w:hint="default"/>
        <w:lang w:val="en-US" w:eastAsia="en-US" w:bidi="ar-SA"/>
      </w:rPr>
    </w:lvl>
  </w:abstractNum>
  <w:abstractNum w:abstractNumId="14" w15:restartNumberingAfterBreak="0">
    <w:nsid w:val="50076D2D"/>
    <w:multiLevelType w:val="hybridMultilevel"/>
    <w:tmpl w:val="4CEA3CB4"/>
    <w:lvl w:ilvl="0" w:tplc="35A684B0">
      <w:numFmt w:val="bullet"/>
      <w:lvlText w:val="-"/>
      <w:lvlJc w:val="left"/>
      <w:pPr>
        <w:ind w:left="64" w:hanging="104"/>
      </w:pPr>
      <w:rPr>
        <w:rFonts w:ascii="Georgia" w:eastAsia="Georgia" w:hAnsi="Georgia" w:cs="Georgia" w:hint="default"/>
        <w:w w:val="87"/>
        <w:sz w:val="18"/>
        <w:szCs w:val="18"/>
        <w:lang w:val="en-US" w:eastAsia="en-US" w:bidi="ar-SA"/>
      </w:rPr>
    </w:lvl>
    <w:lvl w:ilvl="1" w:tplc="CFDA5B24">
      <w:numFmt w:val="bullet"/>
      <w:lvlText w:val="•"/>
      <w:lvlJc w:val="left"/>
      <w:pPr>
        <w:ind w:left="351" w:hanging="104"/>
      </w:pPr>
      <w:rPr>
        <w:rFonts w:hint="default"/>
        <w:lang w:val="en-US" w:eastAsia="en-US" w:bidi="ar-SA"/>
      </w:rPr>
    </w:lvl>
    <w:lvl w:ilvl="2" w:tplc="EF38CC20">
      <w:numFmt w:val="bullet"/>
      <w:lvlText w:val="•"/>
      <w:lvlJc w:val="left"/>
      <w:pPr>
        <w:ind w:left="643" w:hanging="104"/>
      </w:pPr>
      <w:rPr>
        <w:rFonts w:hint="default"/>
        <w:lang w:val="en-US" w:eastAsia="en-US" w:bidi="ar-SA"/>
      </w:rPr>
    </w:lvl>
    <w:lvl w:ilvl="3" w:tplc="697895C0">
      <w:numFmt w:val="bullet"/>
      <w:lvlText w:val="•"/>
      <w:lvlJc w:val="left"/>
      <w:pPr>
        <w:ind w:left="934" w:hanging="104"/>
      </w:pPr>
      <w:rPr>
        <w:rFonts w:hint="default"/>
        <w:lang w:val="en-US" w:eastAsia="en-US" w:bidi="ar-SA"/>
      </w:rPr>
    </w:lvl>
    <w:lvl w:ilvl="4" w:tplc="89C4A948">
      <w:numFmt w:val="bullet"/>
      <w:lvlText w:val="•"/>
      <w:lvlJc w:val="left"/>
      <w:pPr>
        <w:ind w:left="1226" w:hanging="104"/>
      </w:pPr>
      <w:rPr>
        <w:rFonts w:hint="default"/>
        <w:lang w:val="en-US" w:eastAsia="en-US" w:bidi="ar-SA"/>
      </w:rPr>
    </w:lvl>
    <w:lvl w:ilvl="5" w:tplc="C408118E">
      <w:numFmt w:val="bullet"/>
      <w:lvlText w:val="•"/>
      <w:lvlJc w:val="left"/>
      <w:pPr>
        <w:ind w:left="1517" w:hanging="104"/>
      </w:pPr>
      <w:rPr>
        <w:rFonts w:hint="default"/>
        <w:lang w:val="en-US" w:eastAsia="en-US" w:bidi="ar-SA"/>
      </w:rPr>
    </w:lvl>
    <w:lvl w:ilvl="6" w:tplc="B9683B14">
      <w:numFmt w:val="bullet"/>
      <w:lvlText w:val="•"/>
      <w:lvlJc w:val="left"/>
      <w:pPr>
        <w:ind w:left="1809" w:hanging="104"/>
      </w:pPr>
      <w:rPr>
        <w:rFonts w:hint="default"/>
        <w:lang w:val="en-US" w:eastAsia="en-US" w:bidi="ar-SA"/>
      </w:rPr>
    </w:lvl>
    <w:lvl w:ilvl="7" w:tplc="CCE880C4">
      <w:numFmt w:val="bullet"/>
      <w:lvlText w:val="•"/>
      <w:lvlJc w:val="left"/>
      <w:pPr>
        <w:ind w:left="2100" w:hanging="104"/>
      </w:pPr>
      <w:rPr>
        <w:rFonts w:hint="default"/>
        <w:lang w:val="en-US" w:eastAsia="en-US" w:bidi="ar-SA"/>
      </w:rPr>
    </w:lvl>
    <w:lvl w:ilvl="8" w:tplc="512442C2">
      <w:numFmt w:val="bullet"/>
      <w:lvlText w:val="•"/>
      <w:lvlJc w:val="left"/>
      <w:pPr>
        <w:ind w:left="2392" w:hanging="104"/>
      </w:pPr>
      <w:rPr>
        <w:rFonts w:hint="default"/>
        <w:lang w:val="en-US" w:eastAsia="en-US" w:bidi="ar-SA"/>
      </w:rPr>
    </w:lvl>
  </w:abstractNum>
  <w:abstractNum w:abstractNumId="15" w15:restartNumberingAfterBreak="0">
    <w:nsid w:val="50B57569"/>
    <w:multiLevelType w:val="hybridMultilevel"/>
    <w:tmpl w:val="3B4083F0"/>
    <w:lvl w:ilvl="0" w:tplc="1D6E7964">
      <w:numFmt w:val="bullet"/>
      <w:lvlText w:val="-"/>
      <w:lvlJc w:val="left"/>
      <w:pPr>
        <w:ind w:left="311" w:hanging="101"/>
      </w:pPr>
      <w:rPr>
        <w:rFonts w:ascii="Georgia" w:eastAsia="Georgia" w:hAnsi="Georgia" w:cs="Georgia" w:hint="default"/>
        <w:w w:val="87"/>
        <w:sz w:val="18"/>
        <w:szCs w:val="18"/>
        <w:lang w:val="en-US" w:eastAsia="en-US" w:bidi="ar-SA"/>
      </w:rPr>
    </w:lvl>
    <w:lvl w:ilvl="1" w:tplc="5F5EFE56">
      <w:numFmt w:val="bullet"/>
      <w:lvlText w:val="•"/>
      <w:lvlJc w:val="left"/>
      <w:pPr>
        <w:ind w:left="612" w:hanging="101"/>
      </w:pPr>
      <w:rPr>
        <w:rFonts w:hint="default"/>
        <w:lang w:val="en-US" w:eastAsia="en-US" w:bidi="ar-SA"/>
      </w:rPr>
    </w:lvl>
    <w:lvl w:ilvl="2" w:tplc="C33C47A8">
      <w:numFmt w:val="bullet"/>
      <w:lvlText w:val="•"/>
      <w:lvlJc w:val="left"/>
      <w:pPr>
        <w:ind w:left="905" w:hanging="101"/>
      </w:pPr>
      <w:rPr>
        <w:rFonts w:hint="default"/>
        <w:lang w:val="en-US" w:eastAsia="en-US" w:bidi="ar-SA"/>
      </w:rPr>
    </w:lvl>
    <w:lvl w:ilvl="3" w:tplc="44CEF226">
      <w:numFmt w:val="bullet"/>
      <w:lvlText w:val="•"/>
      <w:lvlJc w:val="left"/>
      <w:pPr>
        <w:ind w:left="1198" w:hanging="101"/>
      </w:pPr>
      <w:rPr>
        <w:rFonts w:hint="default"/>
        <w:lang w:val="en-US" w:eastAsia="en-US" w:bidi="ar-SA"/>
      </w:rPr>
    </w:lvl>
    <w:lvl w:ilvl="4" w:tplc="1C80BB84">
      <w:numFmt w:val="bullet"/>
      <w:lvlText w:val="•"/>
      <w:lvlJc w:val="left"/>
      <w:pPr>
        <w:ind w:left="1491" w:hanging="101"/>
      </w:pPr>
      <w:rPr>
        <w:rFonts w:hint="default"/>
        <w:lang w:val="en-US" w:eastAsia="en-US" w:bidi="ar-SA"/>
      </w:rPr>
    </w:lvl>
    <w:lvl w:ilvl="5" w:tplc="70F0171E">
      <w:numFmt w:val="bullet"/>
      <w:lvlText w:val="•"/>
      <w:lvlJc w:val="left"/>
      <w:pPr>
        <w:ind w:left="1784" w:hanging="101"/>
      </w:pPr>
      <w:rPr>
        <w:rFonts w:hint="default"/>
        <w:lang w:val="en-US" w:eastAsia="en-US" w:bidi="ar-SA"/>
      </w:rPr>
    </w:lvl>
    <w:lvl w:ilvl="6" w:tplc="2F74EB84">
      <w:numFmt w:val="bullet"/>
      <w:lvlText w:val="•"/>
      <w:lvlJc w:val="left"/>
      <w:pPr>
        <w:ind w:left="2076" w:hanging="101"/>
      </w:pPr>
      <w:rPr>
        <w:rFonts w:hint="default"/>
        <w:lang w:val="en-US" w:eastAsia="en-US" w:bidi="ar-SA"/>
      </w:rPr>
    </w:lvl>
    <w:lvl w:ilvl="7" w:tplc="DE4CAE54">
      <w:numFmt w:val="bullet"/>
      <w:lvlText w:val="•"/>
      <w:lvlJc w:val="left"/>
      <w:pPr>
        <w:ind w:left="2369" w:hanging="101"/>
      </w:pPr>
      <w:rPr>
        <w:rFonts w:hint="default"/>
        <w:lang w:val="en-US" w:eastAsia="en-US" w:bidi="ar-SA"/>
      </w:rPr>
    </w:lvl>
    <w:lvl w:ilvl="8" w:tplc="57BA16C4">
      <w:numFmt w:val="bullet"/>
      <w:lvlText w:val="•"/>
      <w:lvlJc w:val="left"/>
      <w:pPr>
        <w:ind w:left="2662" w:hanging="101"/>
      </w:pPr>
      <w:rPr>
        <w:rFonts w:hint="default"/>
        <w:lang w:val="en-US" w:eastAsia="en-US" w:bidi="ar-SA"/>
      </w:rPr>
    </w:lvl>
  </w:abstractNum>
  <w:abstractNum w:abstractNumId="16" w15:restartNumberingAfterBreak="0">
    <w:nsid w:val="52013FF2"/>
    <w:multiLevelType w:val="hybridMultilevel"/>
    <w:tmpl w:val="F26A547E"/>
    <w:lvl w:ilvl="0" w:tplc="E834C4CC">
      <w:numFmt w:val="bullet"/>
      <w:lvlText w:val="-"/>
      <w:lvlJc w:val="left"/>
      <w:pPr>
        <w:ind w:left="256" w:hanging="92"/>
      </w:pPr>
      <w:rPr>
        <w:rFonts w:ascii="Georgia" w:eastAsia="Georgia" w:hAnsi="Georgia" w:cs="Georgia" w:hint="default"/>
        <w:w w:val="87"/>
        <w:sz w:val="18"/>
        <w:szCs w:val="18"/>
        <w:lang w:val="en-US" w:eastAsia="en-US" w:bidi="ar-SA"/>
      </w:rPr>
    </w:lvl>
    <w:lvl w:ilvl="1" w:tplc="3DB00570">
      <w:numFmt w:val="bullet"/>
      <w:lvlText w:val="•"/>
      <w:lvlJc w:val="left"/>
      <w:pPr>
        <w:ind w:left="558" w:hanging="92"/>
      </w:pPr>
      <w:rPr>
        <w:rFonts w:hint="default"/>
        <w:lang w:val="en-US" w:eastAsia="en-US" w:bidi="ar-SA"/>
      </w:rPr>
    </w:lvl>
    <w:lvl w:ilvl="2" w:tplc="19A04F6E">
      <w:numFmt w:val="bullet"/>
      <w:lvlText w:val="•"/>
      <w:lvlJc w:val="left"/>
      <w:pPr>
        <w:ind w:left="857" w:hanging="92"/>
      </w:pPr>
      <w:rPr>
        <w:rFonts w:hint="default"/>
        <w:lang w:val="en-US" w:eastAsia="en-US" w:bidi="ar-SA"/>
      </w:rPr>
    </w:lvl>
    <w:lvl w:ilvl="3" w:tplc="C512DAEA">
      <w:numFmt w:val="bullet"/>
      <w:lvlText w:val="•"/>
      <w:lvlJc w:val="left"/>
      <w:pPr>
        <w:ind w:left="1156" w:hanging="92"/>
      </w:pPr>
      <w:rPr>
        <w:rFonts w:hint="default"/>
        <w:lang w:val="en-US" w:eastAsia="en-US" w:bidi="ar-SA"/>
      </w:rPr>
    </w:lvl>
    <w:lvl w:ilvl="4" w:tplc="C0BED476">
      <w:numFmt w:val="bullet"/>
      <w:lvlText w:val="•"/>
      <w:lvlJc w:val="left"/>
      <w:pPr>
        <w:ind w:left="1455" w:hanging="92"/>
      </w:pPr>
      <w:rPr>
        <w:rFonts w:hint="default"/>
        <w:lang w:val="en-US" w:eastAsia="en-US" w:bidi="ar-SA"/>
      </w:rPr>
    </w:lvl>
    <w:lvl w:ilvl="5" w:tplc="73A60C0A">
      <w:numFmt w:val="bullet"/>
      <w:lvlText w:val="•"/>
      <w:lvlJc w:val="left"/>
      <w:pPr>
        <w:ind w:left="1754" w:hanging="92"/>
      </w:pPr>
      <w:rPr>
        <w:rFonts w:hint="default"/>
        <w:lang w:val="en-US" w:eastAsia="en-US" w:bidi="ar-SA"/>
      </w:rPr>
    </w:lvl>
    <w:lvl w:ilvl="6" w:tplc="61F8F0F4">
      <w:numFmt w:val="bullet"/>
      <w:lvlText w:val="•"/>
      <w:lvlJc w:val="left"/>
      <w:pPr>
        <w:ind w:left="2052" w:hanging="92"/>
      </w:pPr>
      <w:rPr>
        <w:rFonts w:hint="default"/>
        <w:lang w:val="en-US" w:eastAsia="en-US" w:bidi="ar-SA"/>
      </w:rPr>
    </w:lvl>
    <w:lvl w:ilvl="7" w:tplc="4D90FE04">
      <w:numFmt w:val="bullet"/>
      <w:lvlText w:val="•"/>
      <w:lvlJc w:val="left"/>
      <w:pPr>
        <w:ind w:left="2351" w:hanging="92"/>
      </w:pPr>
      <w:rPr>
        <w:rFonts w:hint="default"/>
        <w:lang w:val="en-US" w:eastAsia="en-US" w:bidi="ar-SA"/>
      </w:rPr>
    </w:lvl>
    <w:lvl w:ilvl="8" w:tplc="83921D28">
      <w:numFmt w:val="bullet"/>
      <w:lvlText w:val="•"/>
      <w:lvlJc w:val="left"/>
      <w:pPr>
        <w:ind w:left="2650" w:hanging="92"/>
      </w:pPr>
      <w:rPr>
        <w:rFonts w:hint="default"/>
        <w:lang w:val="en-US" w:eastAsia="en-US" w:bidi="ar-SA"/>
      </w:rPr>
    </w:lvl>
  </w:abstractNum>
  <w:abstractNum w:abstractNumId="17" w15:restartNumberingAfterBreak="0">
    <w:nsid w:val="5573768A"/>
    <w:multiLevelType w:val="hybridMultilevel"/>
    <w:tmpl w:val="DA766A04"/>
    <w:lvl w:ilvl="0" w:tplc="7D6871FA">
      <w:numFmt w:val="bullet"/>
      <w:lvlText w:val="-"/>
      <w:lvlJc w:val="left"/>
      <w:pPr>
        <w:ind w:left="321" w:hanging="180"/>
      </w:pPr>
      <w:rPr>
        <w:rFonts w:ascii="Georgia" w:eastAsia="Georgia" w:hAnsi="Georgia" w:cs="Georgia" w:hint="default"/>
        <w:w w:val="87"/>
        <w:sz w:val="18"/>
        <w:szCs w:val="18"/>
        <w:lang w:val="en-US" w:eastAsia="en-US" w:bidi="ar-SA"/>
      </w:rPr>
    </w:lvl>
    <w:lvl w:ilvl="1" w:tplc="18086140">
      <w:numFmt w:val="bullet"/>
      <w:lvlText w:val="•"/>
      <w:lvlJc w:val="left"/>
      <w:pPr>
        <w:ind w:left="585" w:hanging="180"/>
      </w:pPr>
      <w:rPr>
        <w:rFonts w:hint="default"/>
        <w:lang w:val="en-US" w:eastAsia="en-US" w:bidi="ar-SA"/>
      </w:rPr>
    </w:lvl>
    <w:lvl w:ilvl="2" w:tplc="36B2D782">
      <w:numFmt w:val="bullet"/>
      <w:lvlText w:val="•"/>
      <w:lvlJc w:val="left"/>
      <w:pPr>
        <w:ind w:left="851" w:hanging="180"/>
      </w:pPr>
      <w:rPr>
        <w:rFonts w:hint="default"/>
        <w:lang w:val="en-US" w:eastAsia="en-US" w:bidi="ar-SA"/>
      </w:rPr>
    </w:lvl>
    <w:lvl w:ilvl="3" w:tplc="38A8E73C">
      <w:numFmt w:val="bullet"/>
      <w:lvlText w:val="•"/>
      <w:lvlJc w:val="left"/>
      <w:pPr>
        <w:ind w:left="1116" w:hanging="180"/>
      </w:pPr>
      <w:rPr>
        <w:rFonts w:hint="default"/>
        <w:lang w:val="en-US" w:eastAsia="en-US" w:bidi="ar-SA"/>
      </w:rPr>
    </w:lvl>
    <w:lvl w:ilvl="4" w:tplc="7C7C24F0">
      <w:numFmt w:val="bullet"/>
      <w:lvlText w:val="•"/>
      <w:lvlJc w:val="left"/>
      <w:pPr>
        <w:ind w:left="1382" w:hanging="180"/>
      </w:pPr>
      <w:rPr>
        <w:rFonts w:hint="default"/>
        <w:lang w:val="en-US" w:eastAsia="en-US" w:bidi="ar-SA"/>
      </w:rPr>
    </w:lvl>
    <w:lvl w:ilvl="5" w:tplc="6AB86D1E">
      <w:numFmt w:val="bullet"/>
      <w:lvlText w:val="•"/>
      <w:lvlJc w:val="left"/>
      <w:pPr>
        <w:ind w:left="1647" w:hanging="180"/>
      </w:pPr>
      <w:rPr>
        <w:rFonts w:hint="default"/>
        <w:lang w:val="en-US" w:eastAsia="en-US" w:bidi="ar-SA"/>
      </w:rPr>
    </w:lvl>
    <w:lvl w:ilvl="6" w:tplc="9BEEAAC8">
      <w:numFmt w:val="bullet"/>
      <w:lvlText w:val="•"/>
      <w:lvlJc w:val="left"/>
      <w:pPr>
        <w:ind w:left="1913" w:hanging="180"/>
      </w:pPr>
      <w:rPr>
        <w:rFonts w:hint="default"/>
        <w:lang w:val="en-US" w:eastAsia="en-US" w:bidi="ar-SA"/>
      </w:rPr>
    </w:lvl>
    <w:lvl w:ilvl="7" w:tplc="36C6B11A">
      <w:numFmt w:val="bullet"/>
      <w:lvlText w:val="•"/>
      <w:lvlJc w:val="left"/>
      <w:pPr>
        <w:ind w:left="2178" w:hanging="180"/>
      </w:pPr>
      <w:rPr>
        <w:rFonts w:hint="default"/>
        <w:lang w:val="en-US" w:eastAsia="en-US" w:bidi="ar-SA"/>
      </w:rPr>
    </w:lvl>
    <w:lvl w:ilvl="8" w:tplc="A32670D6">
      <w:numFmt w:val="bullet"/>
      <w:lvlText w:val="•"/>
      <w:lvlJc w:val="left"/>
      <w:pPr>
        <w:ind w:left="2444" w:hanging="180"/>
      </w:pPr>
      <w:rPr>
        <w:rFonts w:hint="default"/>
        <w:lang w:val="en-US" w:eastAsia="en-US" w:bidi="ar-SA"/>
      </w:rPr>
    </w:lvl>
  </w:abstractNum>
  <w:abstractNum w:abstractNumId="18" w15:restartNumberingAfterBreak="0">
    <w:nsid w:val="55904C63"/>
    <w:multiLevelType w:val="hybridMultilevel"/>
    <w:tmpl w:val="A9D6FBD8"/>
    <w:lvl w:ilvl="0" w:tplc="805A9EDA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0" w:hanging="360"/>
      </w:pPr>
    </w:lvl>
    <w:lvl w:ilvl="2" w:tplc="0409001B" w:tentative="1">
      <w:start w:val="1"/>
      <w:numFmt w:val="lowerRoman"/>
      <w:lvlText w:val="%3."/>
      <w:lvlJc w:val="right"/>
      <w:pPr>
        <w:ind w:left="1840" w:hanging="180"/>
      </w:pPr>
    </w:lvl>
    <w:lvl w:ilvl="3" w:tplc="0409000F" w:tentative="1">
      <w:start w:val="1"/>
      <w:numFmt w:val="decimal"/>
      <w:lvlText w:val="%4."/>
      <w:lvlJc w:val="left"/>
      <w:pPr>
        <w:ind w:left="2560" w:hanging="360"/>
      </w:pPr>
    </w:lvl>
    <w:lvl w:ilvl="4" w:tplc="04090019" w:tentative="1">
      <w:start w:val="1"/>
      <w:numFmt w:val="lowerLetter"/>
      <w:lvlText w:val="%5."/>
      <w:lvlJc w:val="left"/>
      <w:pPr>
        <w:ind w:left="3280" w:hanging="360"/>
      </w:pPr>
    </w:lvl>
    <w:lvl w:ilvl="5" w:tplc="0409001B" w:tentative="1">
      <w:start w:val="1"/>
      <w:numFmt w:val="lowerRoman"/>
      <w:lvlText w:val="%6."/>
      <w:lvlJc w:val="right"/>
      <w:pPr>
        <w:ind w:left="4000" w:hanging="180"/>
      </w:pPr>
    </w:lvl>
    <w:lvl w:ilvl="6" w:tplc="0409000F" w:tentative="1">
      <w:start w:val="1"/>
      <w:numFmt w:val="decimal"/>
      <w:lvlText w:val="%7."/>
      <w:lvlJc w:val="left"/>
      <w:pPr>
        <w:ind w:left="4720" w:hanging="360"/>
      </w:pPr>
    </w:lvl>
    <w:lvl w:ilvl="7" w:tplc="04090019" w:tentative="1">
      <w:start w:val="1"/>
      <w:numFmt w:val="lowerLetter"/>
      <w:lvlText w:val="%8."/>
      <w:lvlJc w:val="left"/>
      <w:pPr>
        <w:ind w:left="5440" w:hanging="360"/>
      </w:pPr>
    </w:lvl>
    <w:lvl w:ilvl="8" w:tplc="04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9" w15:restartNumberingAfterBreak="0">
    <w:nsid w:val="58760042"/>
    <w:multiLevelType w:val="hybridMultilevel"/>
    <w:tmpl w:val="44389B2C"/>
    <w:lvl w:ilvl="0" w:tplc="67B87650">
      <w:start w:val="1"/>
      <w:numFmt w:val="decimal"/>
      <w:lvlText w:val="%1."/>
      <w:lvlJc w:val="left"/>
      <w:pPr>
        <w:ind w:left="69" w:hanging="169"/>
      </w:pPr>
      <w:rPr>
        <w:rFonts w:ascii="Georgia" w:eastAsia="Georgia" w:hAnsi="Georgia" w:cs="Georgia" w:hint="default"/>
        <w:spacing w:val="-1"/>
        <w:w w:val="100"/>
        <w:sz w:val="18"/>
        <w:szCs w:val="18"/>
        <w:lang w:val="en-US" w:eastAsia="en-US" w:bidi="ar-SA"/>
      </w:rPr>
    </w:lvl>
    <w:lvl w:ilvl="1" w:tplc="45D69048">
      <w:numFmt w:val="bullet"/>
      <w:lvlText w:val="•"/>
      <w:lvlJc w:val="left"/>
      <w:pPr>
        <w:ind w:left="378" w:hanging="169"/>
      </w:pPr>
      <w:rPr>
        <w:rFonts w:hint="default"/>
        <w:lang w:val="en-US" w:eastAsia="en-US" w:bidi="ar-SA"/>
      </w:rPr>
    </w:lvl>
    <w:lvl w:ilvl="2" w:tplc="BFE64F12">
      <w:numFmt w:val="bullet"/>
      <w:lvlText w:val="•"/>
      <w:lvlJc w:val="left"/>
      <w:pPr>
        <w:ind w:left="697" w:hanging="169"/>
      </w:pPr>
      <w:rPr>
        <w:rFonts w:hint="default"/>
        <w:lang w:val="en-US" w:eastAsia="en-US" w:bidi="ar-SA"/>
      </w:rPr>
    </w:lvl>
    <w:lvl w:ilvl="3" w:tplc="FA6E0106">
      <w:numFmt w:val="bullet"/>
      <w:lvlText w:val="•"/>
      <w:lvlJc w:val="left"/>
      <w:pPr>
        <w:ind w:left="1016" w:hanging="169"/>
      </w:pPr>
      <w:rPr>
        <w:rFonts w:hint="default"/>
        <w:lang w:val="en-US" w:eastAsia="en-US" w:bidi="ar-SA"/>
      </w:rPr>
    </w:lvl>
    <w:lvl w:ilvl="4" w:tplc="A3849462">
      <w:numFmt w:val="bullet"/>
      <w:lvlText w:val="•"/>
      <w:lvlJc w:val="left"/>
      <w:pPr>
        <w:ind w:left="1335" w:hanging="169"/>
      </w:pPr>
      <w:rPr>
        <w:rFonts w:hint="default"/>
        <w:lang w:val="en-US" w:eastAsia="en-US" w:bidi="ar-SA"/>
      </w:rPr>
    </w:lvl>
    <w:lvl w:ilvl="5" w:tplc="E24AD384">
      <w:numFmt w:val="bullet"/>
      <w:lvlText w:val="•"/>
      <w:lvlJc w:val="left"/>
      <w:pPr>
        <w:ind w:left="1654" w:hanging="169"/>
      </w:pPr>
      <w:rPr>
        <w:rFonts w:hint="default"/>
        <w:lang w:val="en-US" w:eastAsia="en-US" w:bidi="ar-SA"/>
      </w:rPr>
    </w:lvl>
    <w:lvl w:ilvl="6" w:tplc="1166CAC2">
      <w:numFmt w:val="bullet"/>
      <w:lvlText w:val="•"/>
      <w:lvlJc w:val="left"/>
      <w:pPr>
        <w:ind w:left="1972" w:hanging="169"/>
      </w:pPr>
      <w:rPr>
        <w:rFonts w:hint="default"/>
        <w:lang w:val="en-US" w:eastAsia="en-US" w:bidi="ar-SA"/>
      </w:rPr>
    </w:lvl>
    <w:lvl w:ilvl="7" w:tplc="FCC26786">
      <w:numFmt w:val="bullet"/>
      <w:lvlText w:val="•"/>
      <w:lvlJc w:val="left"/>
      <w:pPr>
        <w:ind w:left="2291" w:hanging="169"/>
      </w:pPr>
      <w:rPr>
        <w:rFonts w:hint="default"/>
        <w:lang w:val="en-US" w:eastAsia="en-US" w:bidi="ar-SA"/>
      </w:rPr>
    </w:lvl>
    <w:lvl w:ilvl="8" w:tplc="E0EE8EF4">
      <w:numFmt w:val="bullet"/>
      <w:lvlText w:val="•"/>
      <w:lvlJc w:val="left"/>
      <w:pPr>
        <w:ind w:left="2610" w:hanging="169"/>
      </w:pPr>
      <w:rPr>
        <w:rFonts w:hint="default"/>
        <w:lang w:val="en-US" w:eastAsia="en-US" w:bidi="ar-SA"/>
      </w:rPr>
    </w:lvl>
  </w:abstractNum>
  <w:abstractNum w:abstractNumId="20" w15:restartNumberingAfterBreak="0">
    <w:nsid w:val="59D46973"/>
    <w:multiLevelType w:val="hybridMultilevel"/>
    <w:tmpl w:val="59B28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6D41E3"/>
    <w:multiLevelType w:val="hybridMultilevel"/>
    <w:tmpl w:val="C77A0742"/>
    <w:lvl w:ilvl="0" w:tplc="AEE28E6C">
      <w:numFmt w:val="bullet"/>
      <w:lvlText w:val="-"/>
      <w:lvlJc w:val="left"/>
      <w:pPr>
        <w:ind w:left="303" w:hanging="272"/>
      </w:pPr>
      <w:rPr>
        <w:rFonts w:ascii="Georgia" w:eastAsia="Georgia" w:hAnsi="Georgia" w:cs="Georgia" w:hint="default"/>
        <w:w w:val="87"/>
        <w:sz w:val="18"/>
        <w:szCs w:val="18"/>
        <w:lang w:val="en-US" w:eastAsia="en-US" w:bidi="ar-SA"/>
      </w:rPr>
    </w:lvl>
    <w:lvl w:ilvl="1" w:tplc="614CF78C">
      <w:numFmt w:val="bullet"/>
      <w:lvlText w:val="•"/>
      <w:lvlJc w:val="left"/>
      <w:pPr>
        <w:ind w:left="643" w:hanging="272"/>
      </w:pPr>
      <w:rPr>
        <w:rFonts w:hint="default"/>
        <w:lang w:val="en-US" w:eastAsia="en-US" w:bidi="ar-SA"/>
      </w:rPr>
    </w:lvl>
    <w:lvl w:ilvl="2" w:tplc="3B4E8CA4">
      <w:numFmt w:val="bullet"/>
      <w:lvlText w:val="•"/>
      <w:lvlJc w:val="left"/>
      <w:pPr>
        <w:ind w:left="986" w:hanging="272"/>
      </w:pPr>
      <w:rPr>
        <w:rFonts w:hint="default"/>
        <w:lang w:val="en-US" w:eastAsia="en-US" w:bidi="ar-SA"/>
      </w:rPr>
    </w:lvl>
    <w:lvl w:ilvl="3" w:tplc="F544FC98">
      <w:numFmt w:val="bullet"/>
      <w:lvlText w:val="•"/>
      <w:lvlJc w:val="left"/>
      <w:pPr>
        <w:ind w:left="1329" w:hanging="272"/>
      </w:pPr>
      <w:rPr>
        <w:rFonts w:hint="default"/>
        <w:lang w:val="en-US" w:eastAsia="en-US" w:bidi="ar-SA"/>
      </w:rPr>
    </w:lvl>
    <w:lvl w:ilvl="4" w:tplc="E390C7D6">
      <w:numFmt w:val="bullet"/>
      <w:lvlText w:val="•"/>
      <w:lvlJc w:val="left"/>
      <w:pPr>
        <w:ind w:left="1672" w:hanging="272"/>
      </w:pPr>
      <w:rPr>
        <w:rFonts w:hint="default"/>
        <w:lang w:val="en-US" w:eastAsia="en-US" w:bidi="ar-SA"/>
      </w:rPr>
    </w:lvl>
    <w:lvl w:ilvl="5" w:tplc="D56064B0">
      <w:numFmt w:val="bullet"/>
      <w:lvlText w:val="•"/>
      <w:lvlJc w:val="left"/>
      <w:pPr>
        <w:ind w:left="2015" w:hanging="272"/>
      </w:pPr>
      <w:rPr>
        <w:rFonts w:hint="default"/>
        <w:lang w:val="en-US" w:eastAsia="en-US" w:bidi="ar-SA"/>
      </w:rPr>
    </w:lvl>
    <w:lvl w:ilvl="6" w:tplc="2E06FF6A">
      <w:numFmt w:val="bullet"/>
      <w:lvlText w:val="•"/>
      <w:lvlJc w:val="left"/>
      <w:pPr>
        <w:ind w:left="2358" w:hanging="272"/>
      </w:pPr>
      <w:rPr>
        <w:rFonts w:hint="default"/>
        <w:lang w:val="en-US" w:eastAsia="en-US" w:bidi="ar-SA"/>
      </w:rPr>
    </w:lvl>
    <w:lvl w:ilvl="7" w:tplc="53FC590A">
      <w:numFmt w:val="bullet"/>
      <w:lvlText w:val="•"/>
      <w:lvlJc w:val="left"/>
      <w:pPr>
        <w:ind w:left="2701" w:hanging="272"/>
      </w:pPr>
      <w:rPr>
        <w:rFonts w:hint="default"/>
        <w:lang w:val="en-US" w:eastAsia="en-US" w:bidi="ar-SA"/>
      </w:rPr>
    </w:lvl>
    <w:lvl w:ilvl="8" w:tplc="6D12EE4E">
      <w:numFmt w:val="bullet"/>
      <w:lvlText w:val="•"/>
      <w:lvlJc w:val="left"/>
      <w:pPr>
        <w:ind w:left="3044" w:hanging="272"/>
      </w:pPr>
      <w:rPr>
        <w:rFonts w:hint="default"/>
        <w:lang w:val="en-US" w:eastAsia="en-US" w:bidi="ar-SA"/>
      </w:rPr>
    </w:lvl>
  </w:abstractNum>
  <w:abstractNum w:abstractNumId="22" w15:restartNumberingAfterBreak="0">
    <w:nsid w:val="5EE42890"/>
    <w:multiLevelType w:val="hybridMultilevel"/>
    <w:tmpl w:val="BDF4BBF0"/>
    <w:lvl w:ilvl="0" w:tplc="9F1A4156">
      <w:start w:val="1"/>
      <w:numFmt w:val="decimal"/>
      <w:lvlText w:val="%1."/>
      <w:lvlJc w:val="left"/>
      <w:pPr>
        <w:ind w:left="69" w:hanging="178"/>
      </w:pPr>
      <w:rPr>
        <w:rFonts w:ascii="Georgia" w:eastAsia="Georgia" w:hAnsi="Georgia" w:cs="Georgia" w:hint="default"/>
        <w:spacing w:val="-1"/>
        <w:w w:val="75"/>
        <w:sz w:val="18"/>
        <w:szCs w:val="18"/>
        <w:lang w:val="en-US" w:eastAsia="en-US" w:bidi="ar-SA"/>
      </w:rPr>
    </w:lvl>
    <w:lvl w:ilvl="1" w:tplc="12662292">
      <w:numFmt w:val="bullet"/>
      <w:lvlText w:val="•"/>
      <w:lvlJc w:val="left"/>
      <w:pPr>
        <w:ind w:left="378" w:hanging="178"/>
      </w:pPr>
      <w:rPr>
        <w:rFonts w:hint="default"/>
        <w:lang w:val="en-US" w:eastAsia="en-US" w:bidi="ar-SA"/>
      </w:rPr>
    </w:lvl>
    <w:lvl w:ilvl="2" w:tplc="8556C9E8">
      <w:numFmt w:val="bullet"/>
      <w:lvlText w:val="•"/>
      <w:lvlJc w:val="left"/>
      <w:pPr>
        <w:ind w:left="697" w:hanging="178"/>
      </w:pPr>
      <w:rPr>
        <w:rFonts w:hint="default"/>
        <w:lang w:val="en-US" w:eastAsia="en-US" w:bidi="ar-SA"/>
      </w:rPr>
    </w:lvl>
    <w:lvl w:ilvl="3" w:tplc="56DA5A66">
      <w:numFmt w:val="bullet"/>
      <w:lvlText w:val="•"/>
      <w:lvlJc w:val="left"/>
      <w:pPr>
        <w:ind w:left="1016" w:hanging="178"/>
      </w:pPr>
      <w:rPr>
        <w:rFonts w:hint="default"/>
        <w:lang w:val="en-US" w:eastAsia="en-US" w:bidi="ar-SA"/>
      </w:rPr>
    </w:lvl>
    <w:lvl w:ilvl="4" w:tplc="8A8208E6">
      <w:numFmt w:val="bullet"/>
      <w:lvlText w:val="•"/>
      <w:lvlJc w:val="left"/>
      <w:pPr>
        <w:ind w:left="1335" w:hanging="178"/>
      </w:pPr>
      <w:rPr>
        <w:rFonts w:hint="default"/>
        <w:lang w:val="en-US" w:eastAsia="en-US" w:bidi="ar-SA"/>
      </w:rPr>
    </w:lvl>
    <w:lvl w:ilvl="5" w:tplc="9B5A6832">
      <w:numFmt w:val="bullet"/>
      <w:lvlText w:val="•"/>
      <w:lvlJc w:val="left"/>
      <w:pPr>
        <w:ind w:left="1654" w:hanging="178"/>
      </w:pPr>
      <w:rPr>
        <w:rFonts w:hint="default"/>
        <w:lang w:val="en-US" w:eastAsia="en-US" w:bidi="ar-SA"/>
      </w:rPr>
    </w:lvl>
    <w:lvl w:ilvl="6" w:tplc="B0B6E412">
      <w:numFmt w:val="bullet"/>
      <w:lvlText w:val="•"/>
      <w:lvlJc w:val="left"/>
      <w:pPr>
        <w:ind w:left="1972" w:hanging="178"/>
      </w:pPr>
      <w:rPr>
        <w:rFonts w:hint="default"/>
        <w:lang w:val="en-US" w:eastAsia="en-US" w:bidi="ar-SA"/>
      </w:rPr>
    </w:lvl>
    <w:lvl w:ilvl="7" w:tplc="3DEAA69E">
      <w:numFmt w:val="bullet"/>
      <w:lvlText w:val="•"/>
      <w:lvlJc w:val="left"/>
      <w:pPr>
        <w:ind w:left="2291" w:hanging="178"/>
      </w:pPr>
      <w:rPr>
        <w:rFonts w:hint="default"/>
        <w:lang w:val="en-US" w:eastAsia="en-US" w:bidi="ar-SA"/>
      </w:rPr>
    </w:lvl>
    <w:lvl w:ilvl="8" w:tplc="A218E700">
      <w:numFmt w:val="bullet"/>
      <w:lvlText w:val="•"/>
      <w:lvlJc w:val="left"/>
      <w:pPr>
        <w:ind w:left="2610" w:hanging="178"/>
      </w:pPr>
      <w:rPr>
        <w:rFonts w:hint="default"/>
        <w:lang w:val="en-US" w:eastAsia="en-US" w:bidi="ar-SA"/>
      </w:rPr>
    </w:lvl>
  </w:abstractNum>
  <w:abstractNum w:abstractNumId="23" w15:restartNumberingAfterBreak="0">
    <w:nsid w:val="6A7E3FF5"/>
    <w:multiLevelType w:val="hybridMultilevel"/>
    <w:tmpl w:val="C794FCAC"/>
    <w:lvl w:ilvl="0" w:tplc="04090001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24" w15:restartNumberingAfterBreak="0">
    <w:nsid w:val="6CFC4734"/>
    <w:multiLevelType w:val="hybridMultilevel"/>
    <w:tmpl w:val="C2FCCCDC"/>
    <w:lvl w:ilvl="0" w:tplc="A6DCC96A">
      <w:numFmt w:val="bullet"/>
      <w:lvlText w:val="-"/>
      <w:lvlJc w:val="left"/>
      <w:pPr>
        <w:ind w:left="303" w:hanging="180"/>
      </w:pPr>
      <w:rPr>
        <w:rFonts w:ascii="Georgia" w:eastAsia="Georgia" w:hAnsi="Georgia" w:cs="Georgia" w:hint="default"/>
        <w:w w:val="87"/>
        <w:sz w:val="18"/>
        <w:szCs w:val="18"/>
        <w:lang w:val="en-US" w:eastAsia="en-US" w:bidi="ar-SA"/>
      </w:rPr>
    </w:lvl>
    <w:lvl w:ilvl="1" w:tplc="99D89B60">
      <w:numFmt w:val="bullet"/>
      <w:lvlText w:val="•"/>
      <w:lvlJc w:val="left"/>
      <w:pPr>
        <w:ind w:left="643" w:hanging="180"/>
      </w:pPr>
      <w:rPr>
        <w:rFonts w:hint="default"/>
        <w:lang w:val="en-US" w:eastAsia="en-US" w:bidi="ar-SA"/>
      </w:rPr>
    </w:lvl>
    <w:lvl w:ilvl="2" w:tplc="237241E6">
      <w:numFmt w:val="bullet"/>
      <w:lvlText w:val="•"/>
      <w:lvlJc w:val="left"/>
      <w:pPr>
        <w:ind w:left="986" w:hanging="180"/>
      </w:pPr>
      <w:rPr>
        <w:rFonts w:hint="default"/>
        <w:lang w:val="en-US" w:eastAsia="en-US" w:bidi="ar-SA"/>
      </w:rPr>
    </w:lvl>
    <w:lvl w:ilvl="3" w:tplc="A3B03EF6">
      <w:numFmt w:val="bullet"/>
      <w:lvlText w:val="•"/>
      <w:lvlJc w:val="left"/>
      <w:pPr>
        <w:ind w:left="1329" w:hanging="180"/>
      </w:pPr>
      <w:rPr>
        <w:rFonts w:hint="default"/>
        <w:lang w:val="en-US" w:eastAsia="en-US" w:bidi="ar-SA"/>
      </w:rPr>
    </w:lvl>
    <w:lvl w:ilvl="4" w:tplc="C810C850">
      <w:numFmt w:val="bullet"/>
      <w:lvlText w:val="•"/>
      <w:lvlJc w:val="left"/>
      <w:pPr>
        <w:ind w:left="1672" w:hanging="180"/>
      </w:pPr>
      <w:rPr>
        <w:rFonts w:hint="default"/>
        <w:lang w:val="en-US" w:eastAsia="en-US" w:bidi="ar-SA"/>
      </w:rPr>
    </w:lvl>
    <w:lvl w:ilvl="5" w:tplc="51F22A00">
      <w:numFmt w:val="bullet"/>
      <w:lvlText w:val="•"/>
      <w:lvlJc w:val="left"/>
      <w:pPr>
        <w:ind w:left="2015" w:hanging="180"/>
      </w:pPr>
      <w:rPr>
        <w:rFonts w:hint="default"/>
        <w:lang w:val="en-US" w:eastAsia="en-US" w:bidi="ar-SA"/>
      </w:rPr>
    </w:lvl>
    <w:lvl w:ilvl="6" w:tplc="A412CE54">
      <w:numFmt w:val="bullet"/>
      <w:lvlText w:val="•"/>
      <w:lvlJc w:val="left"/>
      <w:pPr>
        <w:ind w:left="2358" w:hanging="180"/>
      </w:pPr>
      <w:rPr>
        <w:rFonts w:hint="default"/>
        <w:lang w:val="en-US" w:eastAsia="en-US" w:bidi="ar-SA"/>
      </w:rPr>
    </w:lvl>
    <w:lvl w:ilvl="7" w:tplc="F8CEA33A">
      <w:numFmt w:val="bullet"/>
      <w:lvlText w:val="•"/>
      <w:lvlJc w:val="left"/>
      <w:pPr>
        <w:ind w:left="2701" w:hanging="180"/>
      </w:pPr>
      <w:rPr>
        <w:rFonts w:hint="default"/>
        <w:lang w:val="en-US" w:eastAsia="en-US" w:bidi="ar-SA"/>
      </w:rPr>
    </w:lvl>
    <w:lvl w:ilvl="8" w:tplc="595C8376">
      <w:numFmt w:val="bullet"/>
      <w:lvlText w:val="•"/>
      <w:lvlJc w:val="left"/>
      <w:pPr>
        <w:ind w:left="3044" w:hanging="180"/>
      </w:pPr>
      <w:rPr>
        <w:rFonts w:hint="default"/>
        <w:lang w:val="en-US" w:eastAsia="en-US" w:bidi="ar-SA"/>
      </w:rPr>
    </w:lvl>
  </w:abstractNum>
  <w:abstractNum w:abstractNumId="25" w15:restartNumberingAfterBreak="0">
    <w:nsid w:val="6DA108BB"/>
    <w:multiLevelType w:val="hybridMultilevel"/>
    <w:tmpl w:val="42645C6E"/>
    <w:lvl w:ilvl="0" w:tplc="5C82826C">
      <w:start w:val="1"/>
      <w:numFmt w:val="decimal"/>
      <w:lvlText w:val="%1."/>
      <w:lvlJc w:val="left"/>
      <w:pPr>
        <w:ind w:left="220" w:hanging="180"/>
      </w:pPr>
      <w:rPr>
        <w:rFonts w:ascii="Georgia" w:eastAsia="Georgia" w:hAnsi="Georgia" w:cs="Georgia" w:hint="default"/>
        <w:spacing w:val="-1"/>
        <w:w w:val="75"/>
        <w:sz w:val="18"/>
        <w:szCs w:val="18"/>
        <w:lang w:val="en-US" w:eastAsia="en-US" w:bidi="ar-SA"/>
      </w:rPr>
    </w:lvl>
    <w:lvl w:ilvl="1" w:tplc="FC0283B8">
      <w:numFmt w:val="bullet"/>
      <w:lvlText w:val="•"/>
      <w:lvlJc w:val="left"/>
      <w:pPr>
        <w:ind w:left="460" w:hanging="180"/>
      </w:pPr>
      <w:rPr>
        <w:rFonts w:hint="default"/>
        <w:lang w:val="en-US" w:eastAsia="en-US" w:bidi="ar-SA"/>
      </w:rPr>
    </w:lvl>
    <w:lvl w:ilvl="2" w:tplc="97B4621C">
      <w:numFmt w:val="bullet"/>
      <w:lvlText w:val="•"/>
      <w:lvlJc w:val="left"/>
      <w:pPr>
        <w:ind w:left="769" w:hanging="180"/>
      </w:pPr>
      <w:rPr>
        <w:rFonts w:hint="default"/>
        <w:lang w:val="en-US" w:eastAsia="en-US" w:bidi="ar-SA"/>
      </w:rPr>
    </w:lvl>
    <w:lvl w:ilvl="3" w:tplc="5F583DF8">
      <w:numFmt w:val="bullet"/>
      <w:lvlText w:val="•"/>
      <w:lvlJc w:val="left"/>
      <w:pPr>
        <w:ind w:left="1079" w:hanging="180"/>
      </w:pPr>
      <w:rPr>
        <w:rFonts w:hint="default"/>
        <w:lang w:val="en-US" w:eastAsia="en-US" w:bidi="ar-SA"/>
      </w:rPr>
    </w:lvl>
    <w:lvl w:ilvl="4" w:tplc="BCA6D0D0">
      <w:numFmt w:val="bullet"/>
      <w:lvlText w:val="•"/>
      <w:lvlJc w:val="left"/>
      <w:pPr>
        <w:ind w:left="1389" w:hanging="180"/>
      </w:pPr>
      <w:rPr>
        <w:rFonts w:hint="default"/>
        <w:lang w:val="en-US" w:eastAsia="en-US" w:bidi="ar-SA"/>
      </w:rPr>
    </w:lvl>
    <w:lvl w:ilvl="5" w:tplc="4F90BF5C">
      <w:numFmt w:val="bullet"/>
      <w:lvlText w:val="•"/>
      <w:lvlJc w:val="left"/>
      <w:pPr>
        <w:ind w:left="1699" w:hanging="180"/>
      </w:pPr>
      <w:rPr>
        <w:rFonts w:hint="default"/>
        <w:lang w:val="en-US" w:eastAsia="en-US" w:bidi="ar-SA"/>
      </w:rPr>
    </w:lvl>
    <w:lvl w:ilvl="6" w:tplc="E0746D80">
      <w:numFmt w:val="bullet"/>
      <w:lvlText w:val="•"/>
      <w:lvlJc w:val="left"/>
      <w:pPr>
        <w:ind w:left="2008" w:hanging="180"/>
      </w:pPr>
      <w:rPr>
        <w:rFonts w:hint="default"/>
        <w:lang w:val="en-US" w:eastAsia="en-US" w:bidi="ar-SA"/>
      </w:rPr>
    </w:lvl>
    <w:lvl w:ilvl="7" w:tplc="2FF8A46A">
      <w:numFmt w:val="bullet"/>
      <w:lvlText w:val="•"/>
      <w:lvlJc w:val="left"/>
      <w:pPr>
        <w:ind w:left="2318" w:hanging="180"/>
      </w:pPr>
      <w:rPr>
        <w:rFonts w:hint="default"/>
        <w:lang w:val="en-US" w:eastAsia="en-US" w:bidi="ar-SA"/>
      </w:rPr>
    </w:lvl>
    <w:lvl w:ilvl="8" w:tplc="20BE6A58">
      <w:numFmt w:val="bullet"/>
      <w:lvlText w:val="•"/>
      <w:lvlJc w:val="left"/>
      <w:pPr>
        <w:ind w:left="2628" w:hanging="180"/>
      </w:pPr>
      <w:rPr>
        <w:rFonts w:hint="default"/>
        <w:lang w:val="en-US" w:eastAsia="en-US" w:bidi="ar-SA"/>
      </w:rPr>
    </w:lvl>
  </w:abstractNum>
  <w:abstractNum w:abstractNumId="26" w15:restartNumberingAfterBreak="0">
    <w:nsid w:val="6DF465A6"/>
    <w:multiLevelType w:val="hybridMultilevel"/>
    <w:tmpl w:val="55EA8736"/>
    <w:lvl w:ilvl="0" w:tplc="DE723548">
      <w:start w:val="50"/>
      <w:numFmt w:val="decimal"/>
      <w:lvlText w:val="%1"/>
      <w:lvlJc w:val="left"/>
      <w:pPr>
        <w:ind w:left="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7" w15:restartNumberingAfterBreak="0">
    <w:nsid w:val="6F240901"/>
    <w:multiLevelType w:val="hybridMultilevel"/>
    <w:tmpl w:val="57E42212"/>
    <w:lvl w:ilvl="0" w:tplc="60B222DC">
      <w:start w:val="1"/>
      <w:numFmt w:val="decimal"/>
      <w:lvlText w:val="%1."/>
      <w:lvlJc w:val="left"/>
      <w:pPr>
        <w:ind w:left="9" w:hanging="178"/>
      </w:pPr>
      <w:rPr>
        <w:rFonts w:ascii="Cambria" w:eastAsia="Cambria" w:hAnsi="Cambria" w:cs="Cambria" w:hint="default"/>
        <w:w w:val="100"/>
        <w:sz w:val="18"/>
        <w:szCs w:val="18"/>
        <w:lang w:val="en-US" w:eastAsia="en-US" w:bidi="ar-SA"/>
      </w:rPr>
    </w:lvl>
    <w:lvl w:ilvl="1" w:tplc="9ED24C98">
      <w:numFmt w:val="bullet"/>
      <w:lvlText w:val="•"/>
      <w:lvlJc w:val="left"/>
      <w:pPr>
        <w:ind w:left="324" w:hanging="178"/>
      </w:pPr>
      <w:rPr>
        <w:rFonts w:hint="default"/>
        <w:lang w:val="en-US" w:eastAsia="en-US" w:bidi="ar-SA"/>
      </w:rPr>
    </w:lvl>
    <w:lvl w:ilvl="2" w:tplc="B78E5860">
      <w:numFmt w:val="bullet"/>
      <w:lvlText w:val="•"/>
      <w:lvlJc w:val="left"/>
      <w:pPr>
        <w:ind w:left="649" w:hanging="178"/>
      </w:pPr>
      <w:rPr>
        <w:rFonts w:hint="default"/>
        <w:lang w:val="en-US" w:eastAsia="en-US" w:bidi="ar-SA"/>
      </w:rPr>
    </w:lvl>
    <w:lvl w:ilvl="3" w:tplc="E6003DA8">
      <w:numFmt w:val="bullet"/>
      <w:lvlText w:val="•"/>
      <w:lvlJc w:val="left"/>
      <w:pPr>
        <w:ind w:left="974" w:hanging="178"/>
      </w:pPr>
      <w:rPr>
        <w:rFonts w:hint="default"/>
        <w:lang w:val="en-US" w:eastAsia="en-US" w:bidi="ar-SA"/>
      </w:rPr>
    </w:lvl>
    <w:lvl w:ilvl="4" w:tplc="CEFACD9C">
      <w:numFmt w:val="bullet"/>
      <w:lvlText w:val="•"/>
      <w:lvlJc w:val="left"/>
      <w:pPr>
        <w:ind w:left="1299" w:hanging="178"/>
      </w:pPr>
      <w:rPr>
        <w:rFonts w:hint="default"/>
        <w:lang w:val="en-US" w:eastAsia="en-US" w:bidi="ar-SA"/>
      </w:rPr>
    </w:lvl>
    <w:lvl w:ilvl="5" w:tplc="4E6E4670">
      <w:numFmt w:val="bullet"/>
      <w:lvlText w:val="•"/>
      <w:lvlJc w:val="left"/>
      <w:pPr>
        <w:ind w:left="1624" w:hanging="178"/>
      </w:pPr>
      <w:rPr>
        <w:rFonts w:hint="default"/>
        <w:lang w:val="en-US" w:eastAsia="en-US" w:bidi="ar-SA"/>
      </w:rPr>
    </w:lvl>
    <w:lvl w:ilvl="6" w:tplc="B7C0E676">
      <w:numFmt w:val="bullet"/>
      <w:lvlText w:val="•"/>
      <w:lvlJc w:val="left"/>
      <w:pPr>
        <w:ind w:left="1948" w:hanging="178"/>
      </w:pPr>
      <w:rPr>
        <w:rFonts w:hint="default"/>
        <w:lang w:val="en-US" w:eastAsia="en-US" w:bidi="ar-SA"/>
      </w:rPr>
    </w:lvl>
    <w:lvl w:ilvl="7" w:tplc="CD4210B6">
      <w:numFmt w:val="bullet"/>
      <w:lvlText w:val="•"/>
      <w:lvlJc w:val="left"/>
      <w:pPr>
        <w:ind w:left="2273" w:hanging="178"/>
      </w:pPr>
      <w:rPr>
        <w:rFonts w:hint="default"/>
        <w:lang w:val="en-US" w:eastAsia="en-US" w:bidi="ar-SA"/>
      </w:rPr>
    </w:lvl>
    <w:lvl w:ilvl="8" w:tplc="5C42C13E">
      <w:numFmt w:val="bullet"/>
      <w:lvlText w:val="•"/>
      <w:lvlJc w:val="left"/>
      <w:pPr>
        <w:ind w:left="2598" w:hanging="178"/>
      </w:pPr>
      <w:rPr>
        <w:rFonts w:hint="default"/>
        <w:lang w:val="en-US" w:eastAsia="en-US" w:bidi="ar-SA"/>
      </w:rPr>
    </w:lvl>
  </w:abstractNum>
  <w:abstractNum w:abstractNumId="28" w15:restartNumberingAfterBreak="0">
    <w:nsid w:val="70931305"/>
    <w:multiLevelType w:val="hybridMultilevel"/>
    <w:tmpl w:val="BF4A3036"/>
    <w:lvl w:ilvl="0" w:tplc="07D49DDC">
      <w:numFmt w:val="bullet"/>
      <w:lvlText w:val="-"/>
      <w:lvlJc w:val="left"/>
      <w:pPr>
        <w:ind w:left="230" w:hanging="101"/>
      </w:pPr>
      <w:rPr>
        <w:rFonts w:ascii="Georgia" w:eastAsia="Georgia" w:hAnsi="Georgia" w:cs="Georgia" w:hint="default"/>
        <w:w w:val="87"/>
        <w:sz w:val="18"/>
        <w:szCs w:val="18"/>
        <w:lang w:val="en-US" w:eastAsia="en-US" w:bidi="ar-SA"/>
      </w:rPr>
    </w:lvl>
    <w:lvl w:ilvl="1" w:tplc="ACF01F16">
      <w:numFmt w:val="bullet"/>
      <w:lvlText w:val="•"/>
      <w:lvlJc w:val="left"/>
      <w:pPr>
        <w:ind w:left="513" w:hanging="101"/>
      </w:pPr>
      <w:rPr>
        <w:rFonts w:hint="default"/>
        <w:lang w:val="en-US" w:eastAsia="en-US" w:bidi="ar-SA"/>
      </w:rPr>
    </w:lvl>
    <w:lvl w:ilvl="2" w:tplc="ECA40F10">
      <w:numFmt w:val="bullet"/>
      <w:lvlText w:val="•"/>
      <w:lvlJc w:val="left"/>
      <w:pPr>
        <w:ind w:left="787" w:hanging="101"/>
      </w:pPr>
      <w:rPr>
        <w:rFonts w:hint="default"/>
        <w:lang w:val="en-US" w:eastAsia="en-US" w:bidi="ar-SA"/>
      </w:rPr>
    </w:lvl>
    <w:lvl w:ilvl="3" w:tplc="24B4863C">
      <w:numFmt w:val="bullet"/>
      <w:lvlText w:val="•"/>
      <w:lvlJc w:val="left"/>
      <w:pPr>
        <w:ind w:left="1060" w:hanging="101"/>
      </w:pPr>
      <w:rPr>
        <w:rFonts w:hint="default"/>
        <w:lang w:val="en-US" w:eastAsia="en-US" w:bidi="ar-SA"/>
      </w:rPr>
    </w:lvl>
    <w:lvl w:ilvl="4" w:tplc="2014E1B8">
      <w:numFmt w:val="bullet"/>
      <w:lvlText w:val="•"/>
      <w:lvlJc w:val="left"/>
      <w:pPr>
        <w:ind w:left="1334" w:hanging="101"/>
      </w:pPr>
      <w:rPr>
        <w:rFonts w:hint="default"/>
        <w:lang w:val="en-US" w:eastAsia="en-US" w:bidi="ar-SA"/>
      </w:rPr>
    </w:lvl>
    <w:lvl w:ilvl="5" w:tplc="F0709206">
      <w:numFmt w:val="bullet"/>
      <w:lvlText w:val="•"/>
      <w:lvlJc w:val="left"/>
      <w:pPr>
        <w:ind w:left="1607" w:hanging="101"/>
      </w:pPr>
      <w:rPr>
        <w:rFonts w:hint="default"/>
        <w:lang w:val="en-US" w:eastAsia="en-US" w:bidi="ar-SA"/>
      </w:rPr>
    </w:lvl>
    <w:lvl w:ilvl="6" w:tplc="8CF89910">
      <w:numFmt w:val="bullet"/>
      <w:lvlText w:val="•"/>
      <w:lvlJc w:val="left"/>
      <w:pPr>
        <w:ind w:left="1881" w:hanging="101"/>
      </w:pPr>
      <w:rPr>
        <w:rFonts w:hint="default"/>
        <w:lang w:val="en-US" w:eastAsia="en-US" w:bidi="ar-SA"/>
      </w:rPr>
    </w:lvl>
    <w:lvl w:ilvl="7" w:tplc="80CC7136">
      <w:numFmt w:val="bullet"/>
      <w:lvlText w:val="•"/>
      <w:lvlJc w:val="left"/>
      <w:pPr>
        <w:ind w:left="2154" w:hanging="101"/>
      </w:pPr>
      <w:rPr>
        <w:rFonts w:hint="default"/>
        <w:lang w:val="en-US" w:eastAsia="en-US" w:bidi="ar-SA"/>
      </w:rPr>
    </w:lvl>
    <w:lvl w:ilvl="8" w:tplc="B20CF92A">
      <w:numFmt w:val="bullet"/>
      <w:lvlText w:val="•"/>
      <w:lvlJc w:val="left"/>
      <w:pPr>
        <w:ind w:left="2428" w:hanging="101"/>
      </w:pPr>
      <w:rPr>
        <w:rFonts w:hint="default"/>
        <w:lang w:val="en-US" w:eastAsia="en-US" w:bidi="ar-SA"/>
      </w:rPr>
    </w:lvl>
  </w:abstractNum>
  <w:abstractNum w:abstractNumId="29" w15:restartNumberingAfterBreak="0">
    <w:nsid w:val="711637D0"/>
    <w:multiLevelType w:val="hybridMultilevel"/>
    <w:tmpl w:val="DE5E5CB4"/>
    <w:lvl w:ilvl="0" w:tplc="BB10FD44">
      <w:start w:val="1"/>
      <w:numFmt w:val="decimal"/>
      <w:lvlText w:val="%1."/>
      <w:lvlJc w:val="left"/>
      <w:pPr>
        <w:ind w:left="69" w:hanging="219"/>
      </w:pPr>
      <w:rPr>
        <w:rFonts w:ascii="Times New Roman" w:eastAsia="Georgia" w:hAnsi="Times New Roman" w:cs="Times New Roman"/>
        <w:spacing w:val="-1"/>
        <w:w w:val="75"/>
        <w:sz w:val="18"/>
        <w:szCs w:val="18"/>
        <w:lang w:val="en-US" w:eastAsia="en-US" w:bidi="ar-SA"/>
      </w:rPr>
    </w:lvl>
    <w:lvl w:ilvl="1" w:tplc="52FCFAF2">
      <w:numFmt w:val="bullet"/>
      <w:lvlText w:val="•"/>
      <w:lvlJc w:val="left"/>
      <w:pPr>
        <w:ind w:left="378" w:hanging="219"/>
      </w:pPr>
      <w:rPr>
        <w:rFonts w:hint="default"/>
        <w:lang w:val="en-US" w:eastAsia="en-US" w:bidi="ar-SA"/>
      </w:rPr>
    </w:lvl>
    <w:lvl w:ilvl="2" w:tplc="BD224220">
      <w:numFmt w:val="bullet"/>
      <w:lvlText w:val="•"/>
      <w:lvlJc w:val="left"/>
      <w:pPr>
        <w:ind w:left="697" w:hanging="219"/>
      </w:pPr>
      <w:rPr>
        <w:rFonts w:hint="default"/>
        <w:lang w:val="en-US" w:eastAsia="en-US" w:bidi="ar-SA"/>
      </w:rPr>
    </w:lvl>
    <w:lvl w:ilvl="3" w:tplc="184C9748">
      <w:numFmt w:val="bullet"/>
      <w:lvlText w:val="•"/>
      <w:lvlJc w:val="left"/>
      <w:pPr>
        <w:ind w:left="1016" w:hanging="219"/>
      </w:pPr>
      <w:rPr>
        <w:rFonts w:hint="default"/>
        <w:lang w:val="en-US" w:eastAsia="en-US" w:bidi="ar-SA"/>
      </w:rPr>
    </w:lvl>
    <w:lvl w:ilvl="4" w:tplc="11924FDC">
      <w:numFmt w:val="bullet"/>
      <w:lvlText w:val="•"/>
      <w:lvlJc w:val="left"/>
      <w:pPr>
        <w:ind w:left="1335" w:hanging="219"/>
      </w:pPr>
      <w:rPr>
        <w:rFonts w:hint="default"/>
        <w:lang w:val="en-US" w:eastAsia="en-US" w:bidi="ar-SA"/>
      </w:rPr>
    </w:lvl>
    <w:lvl w:ilvl="5" w:tplc="0F6CDE2C">
      <w:numFmt w:val="bullet"/>
      <w:lvlText w:val="•"/>
      <w:lvlJc w:val="left"/>
      <w:pPr>
        <w:ind w:left="1654" w:hanging="219"/>
      </w:pPr>
      <w:rPr>
        <w:rFonts w:hint="default"/>
        <w:lang w:val="en-US" w:eastAsia="en-US" w:bidi="ar-SA"/>
      </w:rPr>
    </w:lvl>
    <w:lvl w:ilvl="6" w:tplc="BAB07162">
      <w:numFmt w:val="bullet"/>
      <w:lvlText w:val="•"/>
      <w:lvlJc w:val="left"/>
      <w:pPr>
        <w:ind w:left="1972" w:hanging="219"/>
      </w:pPr>
      <w:rPr>
        <w:rFonts w:hint="default"/>
        <w:lang w:val="en-US" w:eastAsia="en-US" w:bidi="ar-SA"/>
      </w:rPr>
    </w:lvl>
    <w:lvl w:ilvl="7" w:tplc="40D0FE9C">
      <w:numFmt w:val="bullet"/>
      <w:lvlText w:val="•"/>
      <w:lvlJc w:val="left"/>
      <w:pPr>
        <w:ind w:left="2291" w:hanging="219"/>
      </w:pPr>
      <w:rPr>
        <w:rFonts w:hint="default"/>
        <w:lang w:val="en-US" w:eastAsia="en-US" w:bidi="ar-SA"/>
      </w:rPr>
    </w:lvl>
    <w:lvl w:ilvl="8" w:tplc="5B089356">
      <w:numFmt w:val="bullet"/>
      <w:lvlText w:val="•"/>
      <w:lvlJc w:val="left"/>
      <w:pPr>
        <w:ind w:left="2610" w:hanging="219"/>
      </w:pPr>
      <w:rPr>
        <w:rFonts w:hint="default"/>
        <w:lang w:val="en-US" w:eastAsia="en-US" w:bidi="ar-SA"/>
      </w:rPr>
    </w:lvl>
  </w:abstractNum>
  <w:abstractNum w:abstractNumId="30" w15:restartNumberingAfterBreak="0">
    <w:nsid w:val="72946316"/>
    <w:multiLevelType w:val="hybridMultilevel"/>
    <w:tmpl w:val="40BCF91A"/>
    <w:lvl w:ilvl="0" w:tplc="02B2A270">
      <w:numFmt w:val="bullet"/>
      <w:lvlText w:val="-"/>
      <w:lvlJc w:val="left"/>
      <w:pPr>
        <w:ind w:left="231" w:hanging="180"/>
      </w:pPr>
      <w:rPr>
        <w:rFonts w:ascii="Georgia" w:eastAsia="Georgia" w:hAnsi="Georgia" w:cs="Georgia" w:hint="default"/>
        <w:w w:val="87"/>
        <w:sz w:val="18"/>
        <w:szCs w:val="18"/>
        <w:lang w:val="en-US" w:eastAsia="en-US" w:bidi="ar-SA"/>
      </w:rPr>
    </w:lvl>
    <w:lvl w:ilvl="1" w:tplc="3638939E">
      <w:numFmt w:val="bullet"/>
      <w:lvlText w:val="•"/>
      <w:lvlJc w:val="left"/>
      <w:pPr>
        <w:ind w:left="589" w:hanging="180"/>
      </w:pPr>
      <w:rPr>
        <w:rFonts w:hint="default"/>
        <w:lang w:val="en-US" w:eastAsia="en-US" w:bidi="ar-SA"/>
      </w:rPr>
    </w:lvl>
    <w:lvl w:ilvl="2" w:tplc="8826AEB2">
      <w:numFmt w:val="bullet"/>
      <w:lvlText w:val="•"/>
      <w:lvlJc w:val="left"/>
      <w:pPr>
        <w:ind w:left="938" w:hanging="180"/>
      </w:pPr>
      <w:rPr>
        <w:rFonts w:hint="default"/>
        <w:lang w:val="en-US" w:eastAsia="en-US" w:bidi="ar-SA"/>
      </w:rPr>
    </w:lvl>
    <w:lvl w:ilvl="3" w:tplc="71183BB0">
      <w:numFmt w:val="bullet"/>
      <w:lvlText w:val="•"/>
      <w:lvlJc w:val="left"/>
      <w:pPr>
        <w:ind w:left="1287" w:hanging="180"/>
      </w:pPr>
      <w:rPr>
        <w:rFonts w:hint="default"/>
        <w:lang w:val="en-US" w:eastAsia="en-US" w:bidi="ar-SA"/>
      </w:rPr>
    </w:lvl>
    <w:lvl w:ilvl="4" w:tplc="3350F456">
      <w:numFmt w:val="bullet"/>
      <w:lvlText w:val="•"/>
      <w:lvlJc w:val="left"/>
      <w:pPr>
        <w:ind w:left="1636" w:hanging="180"/>
      </w:pPr>
      <w:rPr>
        <w:rFonts w:hint="default"/>
        <w:lang w:val="en-US" w:eastAsia="en-US" w:bidi="ar-SA"/>
      </w:rPr>
    </w:lvl>
    <w:lvl w:ilvl="5" w:tplc="1C02C976">
      <w:numFmt w:val="bullet"/>
      <w:lvlText w:val="•"/>
      <w:lvlJc w:val="left"/>
      <w:pPr>
        <w:ind w:left="1985" w:hanging="180"/>
      </w:pPr>
      <w:rPr>
        <w:rFonts w:hint="default"/>
        <w:lang w:val="en-US" w:eastAsia="en-US" w:bidi="ar-SA"/>
      </w:rPr>
    </w:lvl>
    <w:lvl w:ilvl="6" w:tplc="2D625F8E">
      <w:numFmt w:val="bullet"/>
      <w:lvlText w:val="•"/>
      <w:lvlJc w:val="left"/>
      <w:pPr>
        <w:ind w:left="2334" w:hanging="180"/>
      </w:pPr>
      <w:rPr>
        <w:rFonts w:hint="default"/>
        <w:lang w:val="en-US" w:eastAsia="en-US" w:bidi="ar-SA"/>
      </w:rPr>
    </w:lvl>
    <w:lvl w:ilvl="7" w:tplc="57C6BDBC">
      <w:numFmt w:val="bullet"/>
      <w:lvlText w:val="•"/>
      <w:lvlJc w:val="left"/>
      <w:pPr>
        <w:ind w:left="2683" w:hanging="180"/>
      </w:pPr>
      <w:rPr>
        <w:rFonts w:hint="default"/>
        <w:lang w:val="en-US" w:eastAsia="en-US" w:bidi="ar-SA"/>
      </w:rPr>
    </w:lvl>
    <w:lvl w:ilvl="8" w:tplc="60BEC8A4">
      <w:numFmt w:val="bullet"/>
      <w:lvlText w:val="•"/>
      <w:lvlJc w:val="left"/>
      <w:pPr>
        <w:ind w:left="3032" w:hanging="180"/>
      </w:pPr>
      <w:rPr>
        <w:rFonts w:hint="default"/>
        <w:lang w:val="en-US" w:eastAsia="en-US" w:bidi="ar-SA"/>
      </w:rPr>
    </w:lvl>
  </w:abstractNum>
  <w:abstractNum w:abstractNumId="31" w15:restartNumberingAfterBreak="0">
    <w:nsid w:val="748B389E"/>
    <w:multiLevelType w:val="hybridMultilevel"/>
    <w:tmpl w:val="8E54C66C"/>
    <w:lvl w:ilvl="0" w:tplc="A2341E00">
      <w:numFmt w:val="bullet"/>
      <w:lvlText w:val="-"/>
      <w:lvlJc w:val="left"/>
      <w:pPr>
        <w:ind w:left="124" w:hanging="101"/>
      </w:pPr>
      <w:rPr>
        <w:rFonts w:ascii="Georgia" w:eastAsia="Georgia" w:hAnsi="Georgia" w:cs="Georgia" w:hint="default"/>
        <w:w w:val="87"/>
        <w:sz w:val="18"/>
        <w:szCs w:val="18"/>
        <w:lang w:val="en-US" w:eastAsia="en-US" w:bidi="ar-SA"/>
      </w:rPr>
    </w:lvl>
    <w:lvl w:ilvl="1" w:tplc="63A881BE">
      <w:numFmt w:val="bullet"/>
      <w:lvlText w:val="•"/>
      <w:lvlJc w:val="left"/>
      <w:pPr>
        <w:ind w:left="432" w:hanging="101"/>
      </w:pPr>
      <w:rPr>
        <w:rFonts w:hint="default"/>
        <w:lang w:val="en-US" w:eastAsia="en-US" w:bidi="ar-SA"/>
      </w:rPr>
    </w:lvl>
    <w:lvl w:ilvl="2" w:tplc="CBD8C744">
      <w:numFmt w:val="bullet"/>
      <w:lvlText w:val="•"/>
      <w:lvlJc w:val="left"/>
      <w:pPr>
        <w:ind w:left="745" w:hanging="101"/>
      </w:pPr>
      <w:rPr>
        <w:rFonts w:hint="default"/>
        <w:lang w:val="en-US" w:eastAsia="en-US" w:bidi="ar-SA"/>
      </w:rPr>
    </w:lvl>
    <w:lvl w:ilvl="3" w:tplc="01C65F94">
      <w:numFmt w:val="bullet"/>
      <w:lvlText w:val="•"/>
      <w:lvlJc w:val="left"/>
      <w:pPr>
        <w:ind w:left="1058" w:hanging="101"/>
      </w:pPr>
      <w:rPr>
        <w:rFonts w:hint="default"/>
        <w:lang w:val="en-US" w:eastAsia="en-US" w:bidi="ar-SA"/>
      </w:rPr>
    </w:lvl>
    <w:lvl w:ilvl="4" w:tplc="145447C0">
      <w:numFmt w:val="bullet"/>
      <w:lvlText w:val="•"/>
      <w:lvlJc w:val="left"/>
      <w:pPr>
        <w:ind w:left="1371" w:hanging="101"/>
      </w:pPr>
      <w:rPr>
        <w:rFonts w:hint="default"/>
        <w:lang w:val="en-US" w:eastAsia="en-US" w:bidi="ar-SA"/>
      </w:rPr>
    </w:lvl>
    <w:lvl w:ilvl="5" w:tplc="F4EE1774">
      <w:numFmt w:val="bullet"/>
      <w:lvlText w:val="•"/>
      <w:lvlJc w:val="left"/>
      <w:pPr>
        <w:ind w:left="1684" w:hanging="101"/>
      </w:pPr>
      <w:rPr>
        <w:rFonts w:hint="default"/>
        <w:lang w:val="en-US" w:eastAsia="en-US" w:bidi="ar-SA"/>
      </w:rPr>
    </w:lvl>
    <w:lvl w:ilvl="6" w:tplc="3C2A8698">
      <w:numFmt w:val="bullet"/>
      <w:lvlText w:val="•"/>
      <w:lvlJc w:val="left"/>
      <w:pPr>
        <w:ind w:left="1996" w:hanging="101"/>
      </w:pPr>
      <w:rPr>
        <w:rFonts w:hint="default"/>
        <w:lang w:val="en-US" w:eastAsia="en-US" w:bidi="ar-SA"/>
      </w:rPr>
    </w:lvl>
    <w:lvl w:ilvl="7" w:tplc="02643082">
      <w:numFmt w:val="bullet"/>
      <w:lvlText w:val="•"/>
      <w:lvlJc w:val="left"/>
      <w:pPr>
        <w:ind w:left="2309" w:hanging="101"/>
      </w:pPr>
      <w:rPr>
        <w:rFonts w:hint="default"/>
        <w:lang w:val="en-US" w:eastAsia="en-US" w:bidi="ar-SA"/>
      </w:rPr>
    </w:lvl>
    <w:lvl w:ilvl="8" w:tplc="63947B6A">
      <w:numFmt w:val="bullet"/>
      <w:lvlText w:val="•"/>
      <w:lvlJc w:val="left"/>
      <w:pPr>
        <w:ind w:left="2622" w:hanging="101"/>
      </w:pPr>
      <w:rPr>
        <w:rFonts w:hint="default"/>
        <w:lang w:val="en-US" w:eastAsia="en-US" w:bidi="ar-SA"/>
      </w:rPr>
    </w:lvl>
  </w:abstractNum>
  <w:abstractNum w:abstractNumId="32" w15:restartNumberingAfterBreak="0">
    <w:nsid w:val="766855EA"/>
    <w:multiLevelType w:val="hybridMultilevel"/>
    <w:tmpl w:val="893A1D18"/>
    <w:lvl w:ilvl="0" w:tplc="7BA87D2C">
      <w:numFmt w:val="bullet"/>
      <w:lvlText w:val="-"/>
      <w:lvlJc w:val="left"/>
      <w:pPr>
        <w:ind w:left="230" w:hanging="180"/>
      </w:pPr>
      <w:rPr>
        <w:rFonts w:ascii="Georgia" w:eastAsia="Georgia" w:hAnsi="Georgia" w:cs="Georgia" w:hint="default"/>
        <w:w w:val="87"/>
        <w:sz w:val="18"/>
        <w:szCs w:val="18"/>
        <w:lang w:val="en-US" w:eastAsia="en-US" w:bidi="ar-SA"/>
      </w:rPr>
    </w:lvl>
    <w:lvl w:ilvl="1" w:tplc="9BEAFE44">
      <w:numFmt w:val="bullet"/>
      <w:lvlText w:val="•"/>
      <w:lvlJc w:val="left"/>
      <w:pPr>
        <w:ind w:left="513" w:hanging="180"/>
      </w:pPr>
      <w:rPr>
        <w:rFonts w:hint="default"/>
        <w:lang w:val="en-US" w:eastAsia="en-US" w:bidi="ar-SA"/>
      </w:rPr>
    </w:lvl>
    <w:lvl w:ilvl="2" w:tplc="2592B274">
      <w:numFmt w:val="bullet"/>
      <w:lvlText w:val="•"/>
      <w:lvlJc w:val="left"/>
      <w:pPr>
        <w:ind w:left="787" w:hanging="180"/>
      </w:pPr>
      <w:rPr>
        <w:rFonts w:hint="default"/>
        <w:lang w:val="en-US" w:eastAsia="en-US" w:bidi="ar-SA"/>
      </w:rPr>
    </w:lvl>
    <w:lvl w:ilvl="3" w:tplc="8D161646">
      <w:numFmt w:val="bullet"/>
      <w:lvlText w:val="•"/>
      <w:lvlJc w:val="left"/>
      <w:pPr>
        <w:ind w:left="1060" w:hanging="180"/>
      </w:pPr>
      <w:rPr>
        <w:rFonts w:hint="default"/>
        <w:lang w:val="en-US" w:eastAsia="en-US" w:bidi="ar-SA"/>
      </w:rPr>
    </w:lvl>
    <w:lvl w:ilvl="4" w:tplc="D056E8E6">
      <w:numFmt w:val="bullet"/>
      <w:lvlText w:val="•"/>
      <w:lvlJc w:val="left"/>
      <w:pPr>
        <w:ind w:left="1334" w:hanging="180"/>
      </w:pPr>
      <w:rPr>
        <w:rFonts w:hint="default"/>
        <w:lang w:val="en-US" w:eastAsia="en-US" w:bidi="ar-SA"/>
      </w:rPr>
    </w:lvl>
    <w:lvl w:ilvl="5" w:tplc="525E7A62">
      <w:numFmt w:val="bullet"/>
      <w:lvlText w:val="•"/>
      <w:lvlJc w:val="left"/>
      <w:pPr>
        <w:ind w:left="1607" w:hanging="180"/>
      </w:pPr>
      <w:rPr>
        <w:rFonts w:hint="default"/>
        <w:lang w:val="en-US" w:eastAsia="en-US" w:bidi="ar-SA"/>
      </w:rPr>
    </w:lvl>
    <w:lvl w:ilvl="6" w:tplc="9F2E13C0">
      <w:numFmt w:val="bullet"/>
      <w:lvlText w:val="•"/>
      <w:lvlJc w:val="left"/>
      <w:pPr>
        <w:ind w:left="1881" w:hanging="180"/>
      </w:pPr>
      <w:rPr>
        <w:rFonts w:hint="default"/>
        <w:lang w:val="en-US" w:eastAsia="en-US" w:bidi="ar-SA"/>
      </w:rPr>
    </w:lvl>
    <w:lvl w:ilvl="7" w:tplc="19D2DE96">
      <w:numFmt w:val="bullet"/>
      <w:lvlText w:val="•"/>
      <w:lvlJc w:val="left"/>
      <w:pPr>
        <w:ind w:left="2154" w:hanging="180"/>
      </w:pPr>
      <w:rPr>
        <w:rFonts w:hint="default"/>
        <w:lang w:val="en-US" w:eastAsia="en-US" w:bidi="ar-SA"/>
      </w:rPr>
    </w:lvl>
    <w:lvl w:ilvl="8" w:tplc="DE9A58A6">
      <w:numFmt w:val="bullet"/>
      <w:lvlText w:val="•"/>
      <w:lvlJc w:val="left"/>
      <w:pPr>
        <w:ind w:left="2428" w:hanging="180"/>
      </w:pPr>
      <w:rPr>
        <w:rFonts w:hint="default"/>
        <w:lang w:val="en-US" w:eastAsia="en-US" w:bidi="ar-SA"/>
      </w:rPr>
    </w:lvl>
  </w:abstractNum>
  <w:abstractNum w:abstractNumId="33" w15:restartNumberingAfterBreak="0">
    <w:nsid w:val="77030F2A"/>
    <w:multiLevelType w:val="hybridMultilevel"/>
    <w:tmpl w:val="E6DC2EC6"/>
    <w:lvl w:ilvl="0" w:tplc="E8A24B9E">
      <w:numFmt w:val="bullet"/>
      <w:lvlText w:val="-"/>
      <w:lvlJc w:val="left"/>
      <w:pPr>
        <w:ind w:left="181" w:hanging="101"/>
      </w:pPr>
      <w:rPr>
        <w:rFonts w:ascii="Georgia" w:eastAsia="Georgia" w:hAnsi="Georgia" w:cs="Georgia" w:hint="default"/>
        <w:w w:val="87"/>
        <w:sz w:val="18"/>
        <w:szCs w:val="18"/>
        <w:lang w:val="en-US" w:eastAsia="en-US" w:bidi="ar-SA"/>
      </w:rPr>
    </w:lvl>
    <w:lvl w:ilvl="1" w:tplc="6E6EF888">
      <w:numFmt w:val="bullet"/>
      <w:lvlText w:val="•"/>
      <w:lvlJc w:val="left"/>
      <w:pPr>
        <w:ind w:left="486" w:hanging="101"/>
      </w:pPr>
      <w:rPr>
        <w:rFonts w:hint="default"/>
        <w:lang w:val="en-US" w:eastAsia="en-US" w:bidi="ar-SA"/>
      </w:rPr>
    </w:lvl>
    <w:lvl w:ilvl="2" w:tplc="3DC03AD0">
      <w:numFmt w:val="bullet"/>
      <w:lvlText w:val="•"/>
      <w:lvlJc w:val="left"/>
      <w:pPr>
        <w:ind w:left="793" w:hanging="101"/>
      </w:pPr>
      <w:rPr>
        <w:rFonts w:hint="default"/>
        <w:lang w:val="en-US" w:eastAsia="en-US" w:bidi="ar-SA"/>
      </w:rPr>
    </w:lvl>
    <w:lvl w:ilvl="3" w:tplc="A73E72F2">
      <w:numFmt w:val="bullet"/>
      <w:lvlText w:val="•"/>
      <w:lvlJc w:val="left"/>
      <w:pPr>
        <w:ind w:left="1100" w:hanging="101"/>
      </w:pPr>
      <w:rPr>
        <w:rFonts w:hint="default"/>
        <w:lang w:val="en-US" w:eastAsia="en-US" w:bidi="ar-SA"/>
      </w:rPr>
    </w:lvl>
    <w:lvl w:ilvl="4" w:tplc="262CC376">
      <w:numFmt w:val="bullet"/>
      <w:lvlText w:val="•"/>
      <w:lvlJc w:val="left"/>
      <w:pPr>
        <w:ind w:left="1407" w:hanging="101"/>
      </w:pPr>
      <w:rPr>
        <w:rFonts w:hint="default"/>
        <w:lang w:val="en-US" w:eastAsia="en-US" w:bidi="ar-SA"/>
      </w:rPr>
    </w:lvl>
    <w:lvl w:ilvl="5" w:tplc="38881944">
      <w:numFmt w:val="bullet"/>
      <w:lvlText w:val="•"/>
      <w:lvlJc w:val="left"/>
      <w:pPr>
        <w:ind w:left="1714" w:hanging="101"/>
      </w:pPr>
      <w:rPr>
        <w:rFonts w:hint="default"/>
        <w:lang w:val="en-US" w:eastAsia="en-US" w:bidi="ar-SA"/>
      </w:rPr>
    </w:lvl>
    <w:lvl w:ilvl="6" w:tplc="B792F7A8">
      <w:numFmt w:val="bullet"/>
      <w:lvlText w:val="•"/>
      <w:lvlJc w:val="left"/>
      <w:pPr>
        <w:ind w:left="2020" w:hanging="101"/>
      </w:pPr>
      <w:rPr>
        <w:rFonts w:hint="default"/>
        <w:lang w:val="en-US" w:eastAsia="en-US" w:bidi="ar-SA"/>
      </w:rPr>
    </w:lvl>
    <w:lvl w:ilvl="7" w:tplc="981AC95E">
      <w:numFmt w:val="bullet"/>
      <w:lvlText w:val="•"/>
      <w:lvlJc w:val="left"/>
      <w:pPr>
        <w:ind w:left="2327" w:hanging="101"/>
      </w:pPr>
      <w:rPr>
        <w:rFonts w:hint="default"/>
        <w:lang w:val="en-US" w:eastAsia="en-US" w:bidi="ar-SA"/>
      </w:rPr>
    </w:lvl>
    <w:lvl w:ilvl="8" w:tplc="CBE0DC50">
      <w:numFmt w:val="bullet"/>
      <w:lvlText w:val="•"/>
      <w:lvlJc w:val="left"/>
      <w:pPr>
        <w:ind w:left="2634" w:hanging="101"/>
      </w:pPr>
      <w:rPr>
        <w:rFonts w:hint="default"/>
        <w:lang w:val="en-US" w:eastAsia="en-US" w:bidi="ar-SA"/>
      </w:rPr>
    </w:lvl>
  </w:abstractNum>
  <w:abstractNum w:abstractNumId="34" w15:restartNumberingAfterBreak="0">
    <w:nsid w:val="7E7B093D"/>
    <w:multiLevelType w:val="hybridMultilevel"/>
    <w:tmpl w:val="52A8754E"/>
    <w:lvl w:ilvl="0" w:tplc="BA6C4DBE">
      <w:numFmt w:val="bullet"/>
      <w:lvlText w:val="-"/>
      <w:lvlJc w:val="left"/>
      <w:pPr>
        <w:ind w:left="211" w:hanging="180"/>
      </w:pPr>
      <w:rPr>
        <w:rFonts w:ascii="Georgia" w:eastAsia="Georgia" w:hAnsi="Georgia" w:cs="Georgia" w:hint="default"/>
        <w:w w:val="87"/>
        <w:sz w:val="18"/>
        <w:szCs w:val="18"/>
        <w:lang w:val="en-US" w:eastAsia="en-US" w:bidi="ar-SA"/>
      </w:rPr>
    </w:lvl>
    <w:lvl w:ilvl="1" w:tplc="C6901BC0">
      <w:numFmt w:val="bullet"/>
      <w:lvlText w:val="•"/>
      <w:lvlJc w:val="left"/>
      <w:pPr>
        <w:ind w:left="571" w:hanging="180"/>
      </w:pPr>
      <w:rPr>
        <w:rFonts w:hint="default"/>
        <w:lang w:val="en-US" w:eastAsia="en-US" w:bidi="ar-SA"/>
      </w:rPr>
    </w:lvl>
    <w:lvl w:ilvl="2" w:tplc="0FEE85B0">
      <w:numFmt w:val="bullet"/>
      <w:lvlText w:val="•"/>
      <w:lvlJc w:val="left"/>
      <w:pPr>
        <w:ind w:left="922" w:hanging="180"/>
      </w:pPr>
      <w:rPr>
        <w:rFonts w:hint="default"/>
        <w:lang w:val="en-US" w:eastAsia="en-US" w:bidi="ar-SA"/>
      </w:rPr>
    </w:lvl>
    <w:lvl w:ilvl="3" w:tplc="3294A514">
      <w:numFmt w:val="bullet"/>
      <w:lvlText w:val="•"/>
      <w:lvlJc w:val="left"/>
      <w:pPr>
        <w:ind w:left="1273" w:hanging="180"/>
      </w:pPr>
      <w:rPr>
        <w:rFonts w:hint="default"/>
        <w:lang w:val="en-US" w:eastAsia="en-US" w:bidi="ar-SA"/>
      </w:rPr>
    </w:lvl>
    <w:lvl w:ilvl="4" w:tplc="6EA080C4">
      <w:numFmt w:val="bullet"/>
      <w:lvlText w:val="•"/>
      <w:lvlJc w:val="left"/>
      <w:pPr>
        <w:ind w:left="1624" w:hanging="180"/>
      </w:pPr>
      <w:rPr>
        <w:rFonts w:hint="default"/>
        <w:lang w:val="en-US" w:eastAsia="en-US" w:bidi="ar-SA"/>
      </w:rPr>
    </w:lvl>
    <w:lvl w:ilvl="5" w:tplc="69568DF4">
      <w:numFmt w:val="bullet"/>
      <w:lvlText w:val="•"/>
      <w:lvlJc w:val="left"/>
      <w:pPr>
        <w:ind w:left="1975" w:hanging="180"/>
      </w:pPr>
      <w:rPr>
        <w:rFonts w:hint="default"/>
        <w:lang w:val="en-US" w:eastAsia="en-US" w:bidi="ar-SA"/>
      </w:rPr>
    </w:lvl>
    <w:lvl w:ilvl="6" w:tplc="4DB6A29A">
      <w:numFmt w:val="bullet"/>
      <w:lvlText w:val="•"/>
      <w:lvlJc w:val="left"/>
      <w:pPr>
        <w:ind w:left="2326" w:hanging="180"/>
      </w:pPr>
      <w:rPr>
        <w:rFonts w:hint="default"/>
        <w:lang w:val="en-US" w:eastAsia="en-US" w:bidi="ar-SA"/>
      </w:rPr>
    </w:lvl>
    <w:lvl w:ilvl="7" w:tplc="69C0763C">
      <w:numFmt w:val="bullet"/>
      <w:lvlText w:val="•"/>
      <w:lvlJc w:val="left"/>
      <w:pPr>
        <w:ind w:left="2677" w:hanging="180"/>
      </w:pPr>
      <w:rPr>
        <w:rFonts w:hint="default"/>
        <w:lang w:val="en-US" w:eastAsia="en-US" w:bidi="ar-SA"/>
      </w:rPr>
    </w:lvl>
    <w:lvl w:ilvl="8" w:tplc="54049494">
      <w:numFmt w:val="bullet"/>
      <w:lvlText w:val="•"/>
      <w:lvlJc w:val="left"/>
      <w:pPr>
        <w:ind w:left="3028" w:hanging="18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4"/>
  </w:num>
  <w:num w:numId="3">
    <w:abstractNumId w:val="25"/>
  </w:num>
  <w:num w:numId="4">
    <w:abstractNumId w:val="24"/>
  </w:num>
  <w:num w:numId="5">
    <w:abstractNumId w:val="7"/>
  </w:num>
  <w:num w:numId="6">
    <w:abstractNumId w:val="27"/>
  </w:num>
  <w:num w:numId="7">
    <w:abstractNumId w:val="22"/>
  </w:num>
  <w:num w:numId="8">
    <w:abstractNumId w:val="28"/>
  </w:num>
  <w:num w:numId="9">
    <w:abstractNumId w:val="19"/>
  </w:num>
  <w:num w:numId="10">
    <w:abstractNumId w:val="13"/>
  </w:num>
  <w:num w:numId="11">
    <w:abstractNumId w:val="29"/>
  </w:num>
  <w:num w:numId="12">
    <w:abstractNumId w:val="10"/>
  </w:num>
  <w:num w:numId="13">
    <w:abstractNumId w:val="5"/>
  </w:num>
  <w:num w:numId="14">
    <w:abstractNumId w:val="30"/>
  </w:num>
  <w:num w:numId="15">
    <w:abstractNumId w:val="14"/>
  </w:num>
  <w:num w:numId="16">
    <w:abstractNumId w:val="2"/>
  </w:num>
  <w:num w:numId="17">
    <w:abstractNumId w:val="34"/>
  </w:num>
  <w:num w:numId="18">
    <w:abstractNumId w:val="8"/>
  </w:num>
  <w:num w:numId="19">
    <w:abstractNumId w:val="9"/>
  </w:num>
  <w:num w:numId="20">
    <w:abstractNumId w:val="11"/>
  </w:num>
  <w:num w:numId="21">
    <w:abstractNumId w:val="18"/>
  </w:num>
  <w:num w:numId="22">
    <w:abstractNumId w:val="31"/>
  </w:num>
  <w:num w:numId="23">
    <w:abstractNumId w:val="26"/>
  </w:num>
  <w:num w:numId="24">
    <w:abstractNumId w:val="32"/>
  </w:num>
  <w:num w:numId="25">
    <w:abstractNumId w:val="3"/>
  </w:num>
  <w:num w:numId="26">
    <w:abstractNumId w:val="21"/>
  </w:num>
  <w:num w:numId="27">
    <w:abstractNumId w:val="33"/>
  </w:num>
  <w:num w:numId="28">
    <w:abstractNumId w:val="17"/>
  </w:num>
  <w:num w:numId="29">
    <w:abstractNumId w:val="15"/>
  </w:num>
  <w:num w:numId="30">
    <w:abstractNumId w:val="6"/>
  </w:num>
  <w:num w:numId="31">
    <w:abstractNumId w:val="16"/>
  </w:num>
  <w:num w:numId="32">
    <w:abstractNumId w:val="23"/>
  </w:num>
  <w:num w:numId="33">
    <w:abstractNumId w:val="20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E71"/>
    <w:rsid w:val="0010007C"/>
    <w:rsid w:val="001B7651"/>
    <w:rsid w:val="001D0C74"/>
    <w:rsid w:val="00284894"/>
    <w:rsid w:val="00291E5C"/>
    <w:rsid w:val="002C7D41"/>
    <w:rsid w:val="002F2557"/>
    <w:rsid w:val="00305819"/>
    <w:rsid w:val="00357D8D"/>
    <w:rsid w:val="00435634"/>
    <w:rsid w:val="004455D4"/>
    <w:rsid w:val="00474E71"/>
    <w:rsid w:val="005A15C6"/>
    <w:rsid w:val="0060286B"/>
    <w:rsid w:val="00620BF6"/>
    <w:rsid w:val="007115CD"/>
    <w:rsid w:val="007A019A"/>
    <w:rsid w:val="007F7DB8"/>
    <w:rsid w:val="00847DB7"/>
    <w:rsid w:val="0089624D"/>
    <w:rsid w:val="00906D12"/>
    <w:rsid w:val="009A60D5"/>
    <w:rsid w:val="009E7D53"/>
    <w:rsid w:val="00A233CA"/>
    <w:rsid w:val="00A45C2E"/>
    <w:rsid w:val="00AB0EDF"/>
    <w:rsid w:val="00AD0CCA"/>
    <w:rsid w:val="00AF4577"/>
    <w:rsid w:val="00B12875"/>
    <w:rsid w:val="00B15001"/>
    <w:rsid w:val="00BF4673"/>
    <w:rsid w:val="00C2175A"/>
    <w:rsid w:val="00CB3592"/>
    <w:rsid w:val="00CB7B8D"/>
    <w:rsid w:val="00DD24C1"/>
    <w:rsid w:val="00E03B24"/>
    <w:rsid w:val="00E60241"/>
    <w:rsid w:val="00EB4013"/>
    <w:rsid w:val="00EB4F68"/>
    <w:rsid w:val="00F263A7"/>
    <w:rsid w:val="00F34803"/>
    <w:rsid w:val="00F9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2B185"/>
  <w15:chartTrackingRefBased/>
  <w15:docId w15:val="{62101045-9082-4B53-BC65-526F8A4AE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4E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4E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4E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4E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4E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4E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4E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4E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4E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4E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4E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4E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4E7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4E7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4E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4E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4E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4E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4E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4E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4E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4E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4E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4E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4E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4E7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4E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4E7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4E7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6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F4577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1328</Words>
  <Characters>7571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Jovan Mišić, dipl. inž. saob.</dc:creator>
  <cp:keywords/>
  <dc:description/>
  <cp:lastModifiedBy>dr Milan Stanković</cp:lastModifiedBy>
  <cp:revision>9</cp:revision>
  <dcterms:created xsi:type="dcterms:W3CDTF">2025-03-02T22:11:00Z</dcterms:created>
  <dcterms:modified xsi:type="dcterms:W3CDTF">2025-03-03T00:14:00Z</dcterms:modified>
</cp:coreProperties>
</file>