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466" w:rsidRPr="00FE1466" w:rsidRDefault="00FE1466" w:rsidP="002740D8">
      <w:pPr>
        <w:jc w:val="center"/>
        <w:rPr>
          <w:rFonts w:ascii="Times New Roman" w:hAnsi="Times New Roman"/>
          <w:b/>
          <w:bCs/>
          <w:sz w:val="28"/>
          <w:szCs w:val="28"/>
          <w:lang/>
        </w:rPr>
      </w:pPr>
      <w:r>
        <w:rPr>
          <w:noProof/>
          <w:lang w:val="en-US" w:eastAsia="en-US"/>
        </w:rPr>
        <w:drawing>
          <wp:inline distT="0" distB="0" distL="0" distR="0">
            <wp:extent cx="2705100" cy="640338"/>
            <wp:effectExtent l="0" t="0" r="0" b="7620"/>
            <wp:docPr id="993199780" name="Picture 1" descr="Академија техничко-васпитачких струковних студија - Одсек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кадемија техничко-васпитачких струковних студија - Одсек 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696" cy="64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979" w:rsidRDefault="002740D8" w:rsidP="002740D8">
      <w:pPr>
        <w:jc w:val="center"/>
        <w:rPr>
          <w:rFonts w:ascii="Times New Roman" w:hAnsi="Times New Roman"/>
          <w:b/>
          <w:bCs/>
          <w:sz w:val="28"/>
          <w:szCs w:val="28"/>
          <w:lang/>
        </w:rPr>
      </w:pPr>
      <w:r w:rsidRPr="002740D8">
        <w:rPr>
          <w:rFonts w:ascii="Times New Roman" w:hAnsi="Times New Roman"/>
          <w:b/>
          <w:bCs/>
          <w:sz w:val="28"/>
          <w:szCs w:val="28"/>
          <w:lang/>
        </w:rPr>
        <w:t>Анализа резултата анкета о мишљењу дипломираних студената о квалитету студиј</w:t>
      </w:r>
      <w:r w:rsidR="009A356F">
        <w:rPr>
          <w:rFonts w:ascii="Times New Roman" w:hAnsi="Times New Roman"/>
          <w:b/>
          <w:bCs/>
          <w:sz w:val="28"/>
          <w:szCs w:val="28"/>
          <w:lang/>
        </w:rPr>
        <w:t>с</w:t>
      </w:r>
      <w:r w:rsidRPr="002740D8">
        <w:rPr>
          <w:rFonts w:ascii="Times New Roman" w:hAnsi="Times New Roman"/>
          <w:b/>
          <w:bCs/>
          <w:sz w:val="28"/>
          <w:szCs w:val="28"/>
          <w:lang/>
        </w:rPr>
        <w:t>ког програма и постигнутим исходима учења</w:t>
      </w:r>
    </w:p>
    <w:p w:rsidR="00042092" w:rsidRPr="00A9797F" w:rsidRDefault="00042092" w:rsidP="002740D8">
      <w:pPr>
        <w:jc w:val="center"/>
        <w:rPr>
          <w:rFonts w:ascii="Times New Roman" w:hAnsi="Times New Roman"/>
          <w:b/>
          <w:bCs/>
          <w:sz w:val="28"/>
          <w:szCs w:val="28"/>
          <w:lang/>
        </w:rPr>
      </w:pPr>
      <w:r>
        <w:rPr>
          <w:rFonts w:ascii="Times New Roman" w:hAnsi="Times New Roman"/>
          <w:b/>
          <w:bCs/>
          <w:sz w:val="28"/>
          <w:szCs w:val="28"/>
          <w:lang/>
        </w:rPr>
        <w:t>20</w:t>
      </w:r>
      <w:r w:rsidR="00A9797F">
        <w:rPr>
          <w:rFonts w:ascii="Times New Roman" w:hAnsi="Times New Roman"/>
          <w:b/>
          <w:bCs/>
          <w:sz w:val="28"/>
          <w:szCs w:val="28"/>
          <w:lang/>
        </w:rPr>
        <w:t>21</w:t>
      </w:r>
      <w:r w:rsidR="00315C60">
        <w:rPr>
          <w:rFonts w:ascii="Times New Roman" w:hAnsi="Times New Roman"/>
          <w:b/>
          <w:bCs/>
          <w:sz w:val="28"/>
          <w:szCs w:val="28"/>
          <w:lang/>
        </w:rPr>
        <w:t>/2</w:t>
      </w:r>
      <w:r w:rsidR="00A9797F">
        <w:rPr>
          <w:rFonts w:ascii="Times New Roman" w:hAnsi="Times New Roman"/>
          <w:b/>
          <w:bCs/>
          <w:sz w:val="28"/>
          <w:szCs w:val="28"/>
          <w:lang/>
        </w:rPr>
        <w:t>2</w:t>
      </w:r>
      <w:r>
        <w:rPr>
          <w:rFonts w:ascii="Times New Roman" w:hAnsi="Times New Roman"/>
          <w:b/>
          <w:bCs/>
          <w:sz w:val="28"/>
          <w:szCs w:val="28"/>
          <w:lang/>
        </w:rPr>
        <w:t>-202</w:t>
      </w:r>
      <w:r w:rsidR="00A9797F">
        <w:rPr>
          <w:rFonts w:ascii="Times New Roman" w:hAnsi="Times New Roman"/>
          <w:b/>
          <w:bCs/>
          <w:sz w:val="28"/>
          <w:szCs w:val="28"/>
          <w:lang/>
        </w:rPr>
        <w:t>3</w:t>
      </w:r>
      <w:r w:rsidR="00315C60">
        <w:rPr>
          <w:rFonts w:ascii="Times New Roman" w:hAnsi="Times New Roman"/>
          <w:b/>
          <w:bCs/>
          <w:sz w:val="28"/>
          <w:szCs w:val="28"/>
          <w:lang/>
        </w:rPr>
        <w:t>/2</w:t>
      </w:r>
      <w:r w:rsidR="00A9797F">
        <w:rPr>
          <w:rFonts w:ascii="Times New Roman" w:hAnsi="Times New Roman"/>
          <w:b/>
          <w:bCs/>
          <w:sz w:val="28"/>
          <w:szCs w:val="28"/>
          <w:lang/>
        </w:rPr>
        <w:t>4</w:t>
      </w:r>
    </w:p>
    <w:p w:rsidR="00042092" w:rsidRDefault="00042092" w:rsidP="00042092">
      <w:pPr>
        <w:jc w:val="both"/>
        <w:rPr>
          <w:rFonts w:ascii="Times New Roman" w:hAnsi="Times New Roman"/>
          <w:b/>
          <w:bCs/>
          <w:sz w:val="28"/>
          <w:szCs w:val="28"/>
          <w:lang/>
        </w:rPr>
      </w:pPr>
    </w:p>
    <w:tbl>
      <w:tblPr>
        <w:tblpPr w:leftFromText="180" w:rightFromText="180" w:vertAnchor="page" w:horzAnchor="margin" w:tblpY="4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0"/>
        <w:gridCol w:w="1276"/>
        <w:gridCol w:w="1276"/>
        <w:gridCol w:w="1275"/>
        <w:gridCol w:w="1275"/>
      </w:tblGrid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both"/>
              <w:rPr>
                <w:rFonts w:ascii="Times New Roman" w:hAnsi="Times New Roman"/>
                <w:lang/>
              </w:rPr>
            </w:pP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20</w:t>
            </w:r>
            <w:r w:rsidR="00A9797F">
              <w:rPr>
                <w:rFonts w:ascii="Times New Roman" w:hAnsi="Times New Roman"/>
                <w:lang/>
              </w:rPr>
              <w:t>21</w:t>
            </w:r>
            <w:r w:rsidRPr="00DF09CA">
              <w:rPr>
                <w:rFonts w:ascii="Times New Roman" w:hAnsi="Times New Roman"/>
                <w:lang/>
              </w:rPr>
              <w:t>/202</w:t>
            </w:r>
            <w:r w:rsidR="00A9797F">
              <w:rPr>
                <w:rFonts w:ascii="Times New Roman" w:hAnsi="Times New Roman"/>
                <w:lang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202</w:t>
            </w:r>
            <w:r w:rsidR="00A9797F">
              <w:rPr>
                <w:rFonts w:ascii="Times New Roman" w:hAnsi="Times New Roman"/>
                <w:lang/>
              </w:rPr>
              <w:t>2</w:t>
            </w:r>
            <w:r w:rsidRPr="00DF09CA">
              <w:rPr>
                <w:rFonts w:ascii="Times New Roman" w:hAnsi="Times New Roman"/>
                <w:lang/>
              </w:rPr>
              <w:t>/202</w:t>
            </w:r>
            <w:r w:rsidR="00A9797F">
              <w:rPr>
                <w:rFonts w:ascii="Times New Roman" w:hAnsi="Times New Roman"/>
                <w:lang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202</w:t>
            </w:r>
            <w:r w:rsidR="00A9797F">
              <w:rPr>
                <w:rFonts w:ascii="Times New Roman" w:hAnsi="Times New Roman"/>
                <w:lang/>
              </w:rPr>
              <w:t>3</w:t>
            </w:r>
            <w:r w:rsidRPr="00DF09CA">
              <w:rPr>
                <w:rFonts w:ascii="Times New Roman" w:hAnsi="Times New Roman"/>
                <w:lang/>
              </w:rPr>
              <w:t>/202</w:t>
            </w:r>
            <w:r w:rsidR="00A9797F">
              <w:rPr>
                <w:rFonts w:ascii="Times New Roman" w:hAnsi="Times New Roman"/>
                <w:lang/>
              </w:rPr>
              <w:t>4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М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Присуствовање предавањима и вежбама је корисно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93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93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4,9</w:t>
            </w:r>
            <w:r w:rsidR="00C45123">
              <w:rPr>
                <w:rFonts w:ascii="Times New Roman" w:hAnsi="Times New Roman"/>
                <w:lang/>
              </w:rPr>
              <w:t>0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92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Квалитет наставе је задовољавајући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85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83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90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86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Студијски програм пружа довољно теоријских знања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89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88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92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4,80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Студијски програм пружа довољно практичних знања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4,6</w:t>
            </w:r>
            <w:r w:rsidR="00647C5E">
              <w:rPr>
                <w:rFonts w:ascii="Times New Roman" w:hAnsi="Times New Roman"/>
                <w:lang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83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90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Школа је добро опремљена савременим наставним средствима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82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83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4,8</w:t>
            </w:r>
            <w:r w:rsidR="00C45123">
              <w:rPr>
                <w:rFonts w:ascii="Times New Roman" w:hAnsi="Times New Roman"/>
                <w:lang/>
              </w:rPr>
              <w:t>7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84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Рад Студентског парламента је испунио моја очекивања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61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62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85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69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lastRenderedPageBreak/>
              <w:t>Библиотека располаже литературом у складу са мојим потребама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93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88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4,9</w:t>
            </w:r>
            <w:r w:rsidR="00C45123">
              <w:rPr>
                <w:rFonts w:ascii="Times New Roman" w:hAnsi="Times New Roman"/>
                <w:lang/>
              </w:rPr>
              <w:t>2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91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Сајт и друштвене мреже школе су ми пружиле корисне информације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85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81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96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87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Стечене компетенције ми омогућавају самосталан рад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4,8</w:t>
            </w:r>
            <w:r w:rsidR="00C45123">
              <w:rPr>
                <w:rFonts w:ascii="Times New Roman" w:hAnsi="Times New Roman"/>
                <w:lang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91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94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9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Школа ми је пружила довољно знања на основу којих могу да наставним стручно усавршавање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85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89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96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9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Ментор се довољно ангажовао у изради мог завршног рада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4,9</w:t>
            </w:r>
            <w:r w:rsidR="00C45123">
              <w:rPr>
                <w:rFonts w:ascii="Times New Roman" w:hAnsi="Times New Roman"/>
                <w:lang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98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4,9</w:t>
            </w:r>
            <w:r w:rsidR="00C45123">
              <w:rPr>
                <w:rFonts w:ascii="Times New Roman" w:hAnsi="Times New Roman"/>
                <w:lang/>
              </w:rPr>
              <w:t>6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4,9</w:t>
            </w:r>
            <w:r w:rsidR="00647C5E">
              <w:rPr>
                <w:rFonts w:ascii="Times New Roman" w:hAnsi="Times New Roman"/>
                <w:color w:val="FF0000"/>
                <w:lang/>
              </w:rPr>
              <w:t>6</w:t>
            </w:r>
          </w:p>
        </w:tc>
      </w:tr>
    </w:tbl>
    <w:p w:rsidR="00042092" w:rsidRDefault="00042092" w:rsidP="00042092">
      <w:pPr>
        <w:jc w:val="both"/>
        <w:rPr>
          <w:rFonts w:ascii="Times New Roman" w:hAnsi="Times New Roman"/>
          <w:b/>
          <w:bCs/>
          <w:sz w:val="28"/>
          <w:szCs w:val="28"/>
          <w:lang/>
        </w:rPr>
      </w:pPr>
    </w:p>
    <w:p w:rsidR="00042092" w:rsidRPr="00042092" w:rsidRDefault="00042092" w:rsidP="00042092">
      <w:pPr>
        <w:jc w:val="both"/>
        <w:rPr>
          <w:rFonts w:ascii="Times New Roman" w:hAnsi="Times New Roman"/>
          <w:sz w:val="24"/>
          <w:szCs w:val="24"/>
          <w:lang/>
        </w:rPr>
      </w:pPr>
    </w:p>
    <w:sectPr w:rsidR="00042092" w:rsidRPr="00042092" w:rsidSect="004623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236E"/>
    <w:rsid w:val="00042092"/>
    <w:rsid w:val="000E0C8B"/>
    <w:rsid w:val="002740D8"/>
    <w:rsid w:val="002C3979"/>
    <w:rsid w:val="00315C60"/>
    <w:rsid w:val="003C4507"/>
    <w:rsid w:val="0046231C"/>
    <w:rsid w:val="0046236E"/>
    <w:rsid w:val="00491D2C"/>
    <w:rsid w:val="0060328F"/>
    <w:rsid w:val="006435A0"/>
    <w:rsid w:val="00647C5E"/>
    <w:rsid w:val="006D6CD8"/>
    <w:rsid w:val="00727755"/>
    <w:rsid w:val="00802187"/>
    <w:rsid w:val="00972014"/>
    <w:rsid w:val="009A356F"/>
    <w:rsid w:val="00A9797F"/>
    <w:rsid w:val="00C45123"/>
    <w:rsid w:val="00F03FDE"/>
    <w:rsid w:val="00FE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36E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755"/>
    <w:rPr>
      <w:rFonts w:ascii="Tahoma" w:eastAsia="Calibri" w:hAnsi="Tahoma" w:cs="Tahoma"/>
      <w:kern w:val="0"/>
      <w:sz w:val="16"/>
      <w:szCs w:val="16"/>
      <w:lang w:val="uz-Cyrl-UZ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294AF-A2C6-4E30-8D75-60032EEA5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 Драгана Драгутиновић</dc:creator>
  <cp:lastModifiedBy>PC</cp:lastModifiedBy>
  <cp:revision>2</cp:revision>
  <dcterms:created xsi:type="dcterms:W3CDTF">2025-07-16T19:22:00Z</dcterms:created>
  <dcterms:modified xsi:type="dcterms:W3CDTF">2025-07-16T19:22:00Z</dcterms:modified>
</cp:coreProperties>
</file>