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AB10D" w14:textId="77777777" w:rsidR="00D75D57" w:rsidRPr="00175B89" w:rsidRDefault="00D75D57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0"/>
      </w:tblGrid>
      <w:tr w:rsidR="00575653" w:rsidRPr="00E918A3" w14:paraId="540188F4" w14:textId="77777777" w:rsidTr="00D75D57">
        <w:trPr>
          <w:trHeight w:val="14459"/>
        </w:trPr>
        <w:tc>
          <w:tcPr>
            <w:tcW w:w="9970" w:type="dxa"/>
            <w:vAlign w:val="center"/>
          </w:tcPr>
          <w:p w14:paraId="00A71871" w14:textId="77777777" w:rsidR="0011730F" w:rsidRP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>АКАДЕМИЈА ТЕХНИЧКО-ВАСПИТАЧКИХ</w:t>
            </w:r>
          </w:p>
          <w:p w14:paraId="25615CED" w14:textId="77777777" w:rsid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 xml:space="preserve">СТРУКОВНИХ СТУДИЈА </w:t>
            </w:r>
          </w:p>
          <w:p w14:paraId="2336BA94" w14:textId="77777777" w:rsidR="00AE295C" w:rsidRPr="001050FA" w:rsidRDefault="00AE295C" w:rsidP="0011730F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</w:p>
          <w:p w14:paraId="05A093E0" w14:textId="77777777" w:rsidR="00D75D57" w:rsidRPr="0011730F" w:rsidRDefault="00AE295C" w:rsidP="00AE295C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  <w:r w:rsidRPr="00AE295C">
              <w:rPr>
                <w:rFonts w:ascii="Cambria" w:hAnsi="Cambria"/>
                <w:b/>
                <w:noProof/>
                <w:color w:val="0070C0"/>
                <w:sz w:val="32"/>
                <w:szCs w:val="32"/>
              </w:rPr>
              <w:drawing>
                <wp:inline distT="0" distB="0" distL="0" distR="0" wp14:anchorId="01959AD4" wp14:editId="63615C54">
                  <wp:extent cx="866775" cy="659784"/>
                  <wp:effectExtent l="0" t="0" r="0" b="0"/>
                  <wp:docPr id="8" name="Picture 4" descr="http://karijera.akademijanis.edu.rs/wp-content/uploads/2021/05/Logo-akademije-2020-big-300x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arijera.akademijanis.edu.rs/wp-content/uploads/2021/05/Logo-akademije-2020-big-300x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688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597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55BADF" w14:textId="77777777" w:rsidR="00D75D57" w:rsidRDefault="00D75D57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7FEEF1EF" w14:textId="77777777" w:rsid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0CC45C3B" w14:textId="77777777" w:rsid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64130764" w14:textId="77777777" w:rsidR="00AE295C" w:rsidRP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490F7DDD" w14:textId="77777777" w:rsidR="0009675F" w:rsidRPr="00AE295C" w:rsidRDefault="0009675F" w:rsidP="000311F7">
            <w:pPr>
              <w:rPr>
                <w:rFonts w:ascii="Cambria" w:hAnsi="Cambria"/>
                <w:b/>
                <w:i/>
                <w:color w:val="0070C0"/>
                <w:sz w:val="40"/>
                <w:szCs w:val="40"/>
              </w:rPr>
            </w:pPr>
          </w:p>
          <w:p w14:paraId="725C6EC2" w14:textId="77777777" w:rsidR="00E60F25" w:rsidRDefault="00E60F25" w:rsidP="00E60F25">
            <w:pPr>
              <w:jc w:val="center"/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</w:pPr>
            <w:r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  <w:t xml:space="preserve">ПРВИ ИЗВЕШТАЈ </w:t>
            </w:r>
          </w:p>
          <w:p w14:paraId="5F1202C2" w14:textId="77777777" w:rsidR="00E60F25" w:rsidRDefault="00E60F25" w:rsidP="00E60F25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О САМОВРЕДНОВАЊУ </w:t>
            </w:r>
          </w:p>
          <w:p w14:paraId="5100B719" w14:textId="77777777" w:rsidR="00E60F25" w:rsidRDefault="00E60F25" w:rsidP="00E60F25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АКАДЕМИЈЕ ТЕХНИЧКО-ВАСПИТАЧКИХ СТРУКОВНИХ СТУДИЈА</w:t>
            </w:r>
          </w:p>
          <w:p w14:paraId="237D2621" w14:textId="77777777" w:rsidR="00E60F25" w:rsidRDefault="00E60F25" w:rsidP="00E60F25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И СВИХ ЊЕНИХ АКРЕДИТОВАНИХ СТУДИЈСКИХ ПРОГРАМА</w:t>
            </w:r>
          </w:p>
          <w:p w14:paraId="132C96FC" w14:textId="77777777" w:rsidR="00CB0298" w:rsidRDefault="0011730F" w:rsidP="00E60F25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Запериодод</w:t>
            </w:r>
          </w:p>
          <w:p w14:paraId="30A8F09A" w14:textId="77777777" w:rsidR="0011730F" w:rsidRPr="0011730F" w:rsidRDefault="00CB0298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1.10.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2021</w:t>
            </w: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.г. до 30.09.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2024.г.</w:t>
            </w:r>
          </w:p>
          <w:p w14:paraId="5C23207B" w14:textId="77777777"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4AA1F509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424238C1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01881FD4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5E39C814" w14:textId="77777777"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69BD8CB8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27CC51E7" w14:textId="77777777" w:rsidR="0009675F" w:rsidRPr="0011730F" w:rsidRDefault="0009675F" w:rsidP="0011730F">
            <w:pPr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646EC356" w14:textId="77777777" w:rsidR="0009675F" w:rsidRDefault="0009675F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0848B1D5" w14:textId="77777777" w:rsidR="004F2A31" w:rsidRDefault="0011730F" w:rsidP="005F5316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r w:rsidRPr="0011730F">
              <w:rPr>
                <w:rFonts w:ascii="Cambria" w:hAnsi="Cambria"/>
                <w:b/>
                <w:sz w:val="40"/>
                <w:szCs w:val="40"/>
              </w:rPr>
              <w:t>Ниш</w:t>
            </w:r>
            <w:r>
              <w:rPr>
                <w:rFonts w:ascii="Cambria" w:hAnsi="Cambria"/>
                <w:b/>
                <w:sz w:val="40"/>
                <w:szCs w:val="40"/>
              </w:rPr>
              <w:t xml:space="preserve">, </w:t>
            </w:r>
          </w:p>
          <w:p w14:paraId="67DAE7F5" w14:textId="77777777" w:rsidR="00AA2466" w:rsidRPr="0011730F" w:rsidRDefault="004F2A31" w:rsidP="004F2A31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r>
              <w:rPr>
                <w:rFonts w:ascii="Cambria" w:hAnsi="Cambria"/>
                <w:b/>
                <w:sz w:val="40"/>
                <w:szCs w:val="40"/>
              </w:rPr>
              <w:t>децембар 2024 - април</w:t>
            </w:r>
            <w:r w:rsidR="00C63DC3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 xml:space="preserve"> 20</w:t>
            </w:r>
            <w:r w:rsidR="00A16EC0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2</w:t>
            </w:r>
            <w:r w:rsid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5</w:t>
            </w:r>
            <w:r w:rsidR="00C63DC3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.</w:t>
            </w:r>
          </w:p>
        </w:tc>
      </w:tr>
    </w:tbl>
    <w:p w14:paraId="59EFE882" w14:textId="77777777" w:rsidR="0029095C" w:rsidRDefault="0029095C" w:rsidP="00FA5430">
      <w:pPr>
        <w:jc w:val="both"/>
        <w:rPr>
          <w:rFonts w:ascii="Cambria" w:hAnsi="Cambria"/>
          <w:color w:val="000000"/>
          <w:sz w:val="26"/>
          <w:szCs w:val="26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0140"/>
      </w:tblGrid>
      <w:tr w:rsidR="009B5B6F" w:rsidRPr="002C3565" w14:paraId="214D33B9" w14:textId="77777777" w:rsidTr="00834D85">
        <w:trPr>
          <w:trHeight w:val="885"/>
          <w:jc w:val="center"/>
        </w:trPr>
        <w:tc>
          <w:tcPr>
            <w:tcW w:w="10140" w:type="dxa"/>
          </w:tcPr>
          <w:p w14:paraId="63B7A455" w14:textId="77777777" w:rsidR="0029095C" w:rsidRDefault="0029095C"/>
          <w:p w14:paraId="17283A4E" w14:textId="77777777" w:rsidR="0029095C" w:rsidRDefault="0029095C"/>
          <w:p w14:paraId="7D518B9D" w14:textId="77777777" w:rsidR="0029095C" w:rsidRDefault="0029095C"/>
          <w:p w14:paraId="3C65F89A" w14:textId="77777777" w:rsidR="0029095C" w:rsidRDefault="0029095C"/>
          <w:p w14:paraId="2EFEFB72" w14:textId="77777777" w:rsidR="0029095C" w:rsidRDefault="0029095C"/>
          <w:p w14:paraId="0701138B" w14:textId="77777777" w:rsidR="0029095C" w:rsidRDefault="0029095C"/>
          <w:p w14:paraId="4F5767C7" w14:textId="77777777" w:rsidR="0029095C" w:rsidRDefault="0029095C"/>
          <w:p w14:paraId="6735248B" w14:textId="77777777" w:rsidR="0029095C" w:rsidRDefault="0029095C"/>
          <w:p w14:paraId="7CC7CDDF" w14:textId="77777777" w:rsidR="0029095C" w:rsidRDefault="0029095C"/>
          <w:p w14:paraId="1831DB00" w14:textId="77777777" w:rsidR="0029095C" w:rsidRDefault="0029095C"/>
          <w:p w14:paraId="4BAB538F" w14:textId="77777777" w:rsidR="0029095C" w:rsidRDefault="0029095C"/>
          <w:p w14:paraId="06B17682" w14:textId="77777777" w:rsidR="0029095C" w:rsidRDefault="0029095C"/>
          <w:p w14:paraId="611C1FBB" w14:textId="77777777" w:rsidR="0029095C" w:rsidRDefault="0029095C"/>
          <w:p w14:paraId="0EFA4638" w14:textId="77777777" w:rsidR="00FF6542" w:rsidRPr="00FF6542" w:rsidRDefault="00FF6542"/>
          <w:p w14:paraId="32647A6E" w14:textId="77777777" w:rsidR="0029095C" w:rsidRDefault="0029095C"/>
          <w:p w14:paraId="53B9AE9E" w14:textId="77777777" w:rsidR="0029095C" w:rsidRDefault="00000000">
            <w:r>
              <w:rPr>
                <w:noProof/>
                <w:color w:val="000000" w:themeColor="text1"/>
              </w:rPr>
              <w:pict w14:anchorId="291FEDE4">
                <v:roundrect id="AutoShape 7" o:spid="_x0000_s2051" style="position:absolute;margin-left:82.15pt;margin-top:1.5pt;width:328.4pt;height:126.55pt;z-index:251660288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" filled="f" strokecolor="black [3213]" strokeweight="1.5pt"/>
              </w:pict>
            </w:r>
          </w:p>
          <w:p w14:paraId="156CC961" w14:textId="77777777" w:rsidR="00B20FFE" w:rsidRPr="004F2A31" w:rsidRDefault="000779C8" w:rsidP="004F2A31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СТАНДАРД </w:t>
            </w:r>
            <w:r w:rsidR="00AE749C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4</w:t>
            </w: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: </w:t>
            </w:r>
          </w:p>
          <w:p w14:paraId="097649E3" w14:textId="77777777" w:rsidR="00AE749C" w:rsidRDefault="00A93A85" w:rsidP="00AE749C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КВАЛИТЕТ </w:t>
            </w:r>
          </w:p>
          <w:p w14:paraId="19FD2D0F" w14:textId="77777777" w:rsidR="0029095C" w:rsidRPr="00AE749C" w:rsidRDefault="00AE749C" w:rsidP="00AE749C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СТУДИЈСКИХ ПРОГРАМА</w:t>
            </w:r>
          </w:p>
          <w:p w14:paraId="20B656A4" w14:textId="77777777" w:rsidR="0029095C" w:rsidRDefault="0029095C"/>
          <w:p w14:paraId="0E26A247" w14:textId="77777777" w:rsidR="0029095C" w:rsidRDefault="0029095C"/>
          <w:p w14:paraId="7B2C4951" w14:textId="77777777" w:rsidR="0029095C" w:rsidRDefault="0029095C"/>
          <w:p w14:paraId="6D05AC39" w14:textId="77777777" w:rsidR="00FF6542" w:rsidRDefault="00FF6542" w:rsidP="00FF6542">
            <w:pPr>
              <w:spacing w:after="60"/>
            </w:pPr>
          </w:p>
          <w:p w14:paraId="0DACF408" w14:textId="77777777" w:rsidR="0029095C" w:rsidRDefault="0029095C"/>
          <w:p w14:paraId="3F1A8AFB" w14:textId="77777777" w:rsidR="0029095C" w:rsidRDefault="0029095C"/>
          <w:p w14:paraId="7852A23C" w14:textId="77777777" w:rsidR="0029095C" w:rsidRDefault="0029095C"/>
          <w:p w14:paraId="1526DCF3" w14:textId="77777777" w:rsidR="0029095C" w:rsidRDefault="0029095C"/>
          <w:p w14:paraId="0EF70137" w14:textId="77777777" w:rsidR="0029095C" w:rsidRDefault="0029095C"/>
          <w:p w14:paraId="34F65187" w14:textId="77777777" w:rsidR="0029095C" w:rsidRDefault="0029095C"/>
          <w:p w14:paraId="68A28ADF" w14:textId="77777777" w:rsidR="0029095C" w:rsidRDefault="0029095C"/>
          <w:p w14:paraId="3EB67D41" w14:textId="77777777" w:rsidR="0029095C" w:rsidRDefault="0029095C"/>
          <w:p w14:paraId="79F00432" w14:textId="77777777" w:rsidR="0029095C" w:rsidRDefault="0029095C"/>
          <w:p w14:paraId="07DDED5A" w14:textId="77777777" w:rsidR="0029095C" w:rsidRDefault="0029095C"/>
          <w:p w14:paraId="67E73A7C" w14:textId="77777777" w:rsidR="0029095C" w:rsidRDefault="0029095C"/>
          <w:p w14:paraId="2CBB8801" w14:textId="77777777" w:rsidR="009B02D2" w:rsidRDefault="009B02D2"/>
          <w:p w14:paraId="315D69DA" w14:textId="77777777" w:rsidR="0029095C" w:rsidRDefault="0029095C"/>
          <w:p w14:paraId="67B2A1B7" w14:textId="77777777" w:rsidR="00353518" w:rsidRDefault="00353518"/>
          <w:p w14:paraId="4AF2DB4C" w14:textId="77777777" w:rsidR="00353518" w:rsidRPr="00633C01" w:rsidRDefault="00353518"/>
          <w:p w14:paraId="61D3C913" w14:textId="77777777" w:rsidR="0029095C" w:rsidRDefault="0029095C"/>
          <w:p w14:paraId="14D5CF46" w14:textId="77777777" w:rsidR="00A93A85" w:rsidRDefault="00A93A85"/>
          <w:p w14:paraId="697D5D16" w14:textId="77777777" w:rsidR="00A93A85" w:rsidRDefault="00A93A85"/>
          <w:p w14:paraId="0968F8BA" w14:textId="77777777" w:rsidR="00A93A85" w:rsidRDefault="00A93A85"/>
          <w:p w14:paraId="1B1AA1FB" w14:textId="77777777" w:rsidR="00A93A85" w:rsidRDefault="00A93A85"/>
          <w:p w14:paraId="67C4ECAD" w14:textId="77777777" w:rsidR="00A93A85" w:rsidRDefault="00A93A85"/>
          <w:p w14:paraId="08B8A887" w14:textId="77777777" w:rsidR="00A93A85" w:rsidRPr="00A93A85" w:rsidRDefault="00A93A85"/>
          <w:p w14:paraId="2F260A4D" w14:textId="77777777" w:rsidR="00834D85" w:rsidRPr="00FF6542" w:rsidRDefault="00834D85"/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498"/>
            </w:tblGrid>
            <w:tr w:rsidR="00834D85" w14:paraId="207B7F70" w14:textId="77777777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14:paraId="6165FBD8" w14:textId="77777777" w:rsidR="00834D85" w:rsidRPr="00F535D1" w:rsidRDefault="000779C8" w:rsidP="00AE749C">
                  <w:pPr>
                    <w:spacing w:before="120" w:after="1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lastRenderedPageBreak/>
                    <w:t>Стандард</w:t>
                  </w:r>
                  <w:r w:rsidR="00AE749C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4</w:t>
                  </w: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: </w:t>
                  </w:r>
                  <w:r w:rsidR="00A93A85">
                    <w:rPr>
                      <w:rFonts w:ascii="Cambria" w:hAnsi="Cambria"/>
                      <w:b/>
                      <w:sz w:val="28"/>
                      <w:szCs w:val="28"/>
                      <w:lang w:val="ru-RU"/>
                    </w:rPr>
                    <w:t xml:space="preserve">Квалитет </w:t>
                  </w:r>
                  <w:r w:rsidR="00AE749C">
                    <w:rPr>
                      <w:rFonts w:ascii="Cambria" w:hAnsi="Cambria"/>
                      <w:b/>
                      <w:sz w:val="28"/>
                      <w:szCs w:val="28"/>
                      <w:lang w:val="ru-RU"/>
                    </w:rPr>
                    <w:t>студијских програма</w:t>
                  </w:r>
                </w:p>
              </w:tc>
            </w:tr>
            <w:tr w:rsidR="00834D85" w14:paraId="73ABB0C7" w14:textId="77777777" w:rsidTr="00CA0BA2">
              <w:trPr>
                <w:trHeight w:val="7200"/>
              </w:trPr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auto"/>
                    <w:right w:val="single" w:sz="12" w:space="0" w:color="000000"/>
                  </w:tcBorders>
                </w:tcPr>
                <w:p w14:paraId="3CD4A9BB" w14:textId="77777777" w:rsidR="00607DF2" w:rsidRPr="004B62DC" w:rsidRDefault="004B62DC" w:rsidP="00607DF2">
                  <w:pPr>
                    <w:spacing w:before="120" w:after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УВОД</w:t>
                  </w:r>
                </w:p>
                <w:p w14:paraId="45802DB2" w14:textId="77777777" w:rsidR="00D2415F" w:rsidRDefault="00135F74" w:rsidP="008D6EA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Академија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техничко-васпитачких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струковних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студија</w:t>
                  </w:r>
                  <w:r w:rsidR="004F2A31" w:rsidRPr="001860F4">
                    <w:rPr>
                      <w:rFonts w:ascii="Cambria" w:hAnsi="Cambria"/>
                    </w:rPr>
                    <w:t xml:space="preserve"> (у даљем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4F2A31" w:rsidRPr="001860F4">
                    <w:rPr>
                      <w:rFonts w:ascii="Cambria" w:hAnsi="Cambria"/>
                    </w:rPr>
                    <w:t>тексту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Академија</w:t>
                  </w:r>
                  <w:r w:rsidR="004F2A31" w:rsidRPr="001860F4">
                    <w:rPr>
                      <w:rFonts w:ascii="Cambria" w:hAnsi="Cambria"/>
                    </w:rPr>
                    <w:t xml:space="preserve">), </w:t>
                  </w:r>
                  <w:r w:rsidR="00AE749C">
                    <w:rPr>
                      <w:rFonts w:ascii="Cambria" w:hAnsi="Cambria"/>
                    </w:rPr>
                    <w:t>тренутно у своје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три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83143B">
                    <w:rPr>
                      <w:rFonts w:ascii="Cambria" w:hAnsi="Cambria"/>
                    </w:rPr>
                    <w:t>организационе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83143B">
                    <w:rPr>
                      <w:rFonts w:ascii="Cambria" w:hAnsi="Cambria"/>
                    </w:rPr>
                    <w:t>јединице</w:t>
                  </w:r>
                  <w:r w:rsidR="000177D4">
                    <w:rPr>
                      <w:rFonts w:ascii="Cambria" w:hAnsi="Cambria"/>
                    </w:rPr>
                    <w:t>–</w:t>
                  </w:r>
                  <w:r w:rsidR="00C74A74">
                    <w:rPr>
                      <w:rFonts w:ascii="Cambria" w:hAnsi="Cambria"/>
                    </w:rPr>
                    <w:t>O</w:t>
                  </w:r>
                  <w:r w:rsidR="00AE749C">
                    <w:rPr>
                      <w:rFonts w:ascii="Cambria" w:hAnsi="Cambria"/>
                    </w:rPr>
                    <w:t>дсека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AE749C">
                    <w:rPr>
                      <w:rFonts w:ascii="Cambria" w:hAnsi="Cambria"/>
                    </w:rPr>
                    <w:t>(</w:t>
                  </w:r>
                  <w:r>
                    <w:rPr>
                      <w:rFonts w:ascii="Cambria" w:hAnsi="Cambria"/>
                    </w:rPr>
                    <w:t>Ниш, Врањ</w:t>
                  </w:r>
                  <w:r w:rsidR="00AE749C">
                    <w:rPr>
                      <w:rFonts w:ascii="Cambria" w:hAnsi="Cambria"/>
                    </w:rPr>
                    <w:t>е</w:t>
                  </w:r>
                  <w:r>
                    <w:rPr>
                      <w:rFonts w:ascii="Cambria" w:hAnsi="Cambria"/>
                    </w:rPr>
                    <w:t xml:space="preserve"> и Пирот</w:t>
                  </w:r>
                  <w:r w:rsidR="00AE749C">
                    <w:rPr>
                      <w:rFonts w:ascii="Cambria" w:hAnsi="Cambria"/>
                    </w:rPr>
                    <w:t>) има 30 акредитованих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0177D4">
                    <w:rPr>
                      <w:rFonts w:ascii="Cambria" w:hAnsi="Cambria"/>
                    </w:rPr>
                    <w:t>студијских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AE749C">
                    <w:rPr>
                      <w:rFonts w:ascii="Cambria" w:hAnsi="Cambria"/>
                    </w:rPr>
                    <w:t>програма, на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AE749C">
                    <w:rPr>
                      <w:rFonts w:ascii="Cambria" w:hAnsi="Cambria"/>
                    </w:rPr>
                    <w:t>свим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AE749C">
                    <w:rPr>
                      <w:rFonts w:ascii="Cambria" w:hAnsi="Cambria"/>
                    </w:rPr>
                    <w:t>нивоима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AE749C">
                    <w:rPr>
                      <w:rFonts w:ascii="Cambria" w:hAnsi="Cambria"/>
                    </w:rPr>
                    <w:t>студија. Највећи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AE749C">
                    <w:rPr>
                      <w:rFonts w:ascii="Cambria" w:hAnsi="Cambria"/>
                    </w:rPr>
                    <w:t>број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AE749C">
                    <w:rPr>
                      <w:rFonts w:ascii="Cambria" w:hAnsi="Cambria"/>
                    </w:rPr>
                    <w:t>програ</w:t>
                  </w:r>
                  <w:r w:rsidR="000177D4">
                    <w:rPr>
                      <w:rFonts w:ascii="Cambria" w:hAnsi="Cambria"/>
                    </w:rPr>
                    <w:t>-</w:t>
                  </w:r>
                  <w:r w:rsidR="00AE749C">
                    <w:rPr>
                      <w:rFonts w:ascii="Cambria" w:hAnsi="Cambria"/>
                    </w:rPr>
                    <w:t>ма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AE749C">
                    <w:rPr>
                      <w:rFonts w:ascii="Cambria" w:hAnsi="Cambria"/>
                    </w:rPr>
                    <w:t>има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AE749C">
                    <w:rPr>
                      <w:rFonts w:ascii="Cambria" w:hAnsi="Cambria"/>
                    </w:rPr>
                    <w:t>Одсек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AE749C">
                    <w:rPr>
                      <w:rFonts w:ascii="Cambria" w:hAnsi="Cambria"/>
                    </w:rPr>
                    <w:t>Ниш и то 14, Одсек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AE749C">
                    <w:rPr>
                      <w:rFonts w:ascii="Cambria" w:hAnsi="Cambria"/>
                    </w:rPr>
                    <w:t>Врање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AE749C">
                    <w:rPr>
                      <w:rFonts w:ascii="Cambria" w:hAnsi="Cambria"/>
                    </w:rPr>
                    <w:t>има 13 студијских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AE749C">
                    <w:rPr>
                      <w:rFonts w:ascii="Cambria" w:hAnsi="Cambria"/>
                    </w:rPr>
                    <w:t xml:space="preserve">програма, </w:t>
                  </w:r>
                  <w:r w:rsidR="00DB2605">
                    <w:rPr>
                      <w:rFonts w:ascii="Cambria" w:hAnsi="Cambria"/>
                    </w:rPr>
                    <w:t xml:space="preserve">а </w:t>
                  </w:r>
                  <w:r w:rsidR="00D2415F">
                    <w:rPr>
                      <w:rFonts w:ascii="Cambria" w:hAnsi="Cambria"/>
                    </w:rPr>
                    <w:t>Одсек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DB2605">
                    <w:rPr>
                      <w:rFonts w:ascii="Cambria" w:hAnsi="Cambria"/>
                    </w:rPr>
                    <w:t>Пирот 3.</w:t>
                  </w:r>
                </w:p>
                <w:p w14:paraId="6165D96F" w14:textId="77777777" w:rsidR="00DB2605" w:rsidRDefault="00DB2605" w:rsidP="008D6EA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Одсек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Ниш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има 8 акредитованих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студијских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програма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основних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струковних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 xml:space="preserve">студија: </w:t>
                  </w:r>
                </w:p>
                <w:p w14:paraId="1B535403" w14:textId="77777777" w:rsidR="00DB2605" w:rsidRPr="00E86E8B" w:rsidRDefault="00DB2605" w:rsidP="00DB2605">
                  <w:pPr>
                    <w:widowControl w:val="0"/>
                    <w:numPr>
                      <w:ilvl w:val="1"/>
                      <w:numId w:val="38"/>
                    </w:numPr>
                    <w:tabs>
                      <w:tab w:val="clear" w:pos="1800"/>
                      <w:tab w:val="num" w:pos="900"/>
                    </w:tabs>
                    <w:autoSpaceDE w:val="0"/>
                    <w:autoSpaceDN w:val="0"/>
                    <w:adjustRightInd w:val="0"/>
                    <w:ind w:left="870" w:hanging="331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>Индустријско</w:t>
                  </w:r>
                  <w:r w:rsidR="005744DC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инжењерство</w:t>
                  </w:r>
                  <w:r w:rsidRPr="00E86E8B">
                    <w:rPr>
                      <w:rFonts w:ascii="Cambria" w:hAnsi="Cambria"/>
                    </w:rPr>
                    <w:t xml:space="preserve"> (</w:t>
                  </w:r>
                  <w:r w:rsidR="005744DC">
                    <w:rPr>
                      <w:rFonts w:ascii="Cambria" w:hAnsi="Cambria"/>
                    </w:rPr>
                    <w:t xml:space="preserve">поново </w:t>
                  </w:r>
                  <w:r w:rsidRPr="00E86E8B">
                    <w:rPr>
                      <w:rFonts w:ascii="Cambria" w:hAnsi="Cambria"/>
                    </w:rPr>
                    <w:t>акредитован 2024.г.),</w:t>
                  </w:r>
                </w:p>
                <w:p w14:paraId="66CAC503" w14:textId="77777777" w:rsidR="00DB2605" w:rsidRPr="00E86E8B" w:rsidRDefault="00DB2605" w:rsidP="00DB2605">
                  <w:pPr>
                    <w:widowControl w:val="0"/>
                    <w:numPr>
                      <w:ilvl w:val="1"/>
                      <w:numId w:val="38"/>
                    </w:numPr>
                    <w:tabs>
                      <w:tab w:val="clear" w:pos="1800"/>
                      <w:tab w:val="num" w:pos="900"/>
                    </w:tabs>
                    <w:autoSpaceDE w:val="0"/>
                    <w:autoSpaceDN w:val="0"/>
                    <w:adjustRightInd w:val="0"/>
                    <w:ind w:left="1798" w:hanging="1259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>Грађевинско</w:t>
                  </w:r>
                  <w:r w:rsidR="005744DC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инжењерство</w:t>
                  </w:r>
                  <w:r w:rsidRPr="00E86E8B">
                    <w:rPr>
                      <w:rFonts w:ascii="Cambria" w:hAnsi="Cambria"/>
                    </w:rPr>
                    <w:t xml:space="preserve"> (</w:t>
                  </w:r>
                  <w:r w:rsidR="005744DC">
                    <w:rPr>
                      <w:rFonts w:ascii="Cambria" w:hAnsi="Cambria"/>
                    </w:rPr>
                    <w:t xml:space="preserve">поново </w:t>
                  </w:r>
                  <w:r w:rsidRPr="00E86E8B">
                    <w:rPr>
                      <w:rFonts w:ascii="Cambria" w:hAnsi="Cambria"/>
                    </w:rPr>
                    <w:t>акредитован 2024.г.),</w:t>
                  </w:r>
                </w:p>
                <w:p w14:paraId="0BF500B3" w14:textId="77777777" w:rsidR="00DB2605" w:rsidRPr="00E86E8B" w:rsidRDefault="00DB2605" w:rsidP="00DB2605">
                  <w:pPr>
                    <w:widowControl w:val="0"/>
                    <w:numPr>
                      <w:ilvl w:val="1"/>
                      <w:numId w:val="38"/>
                    </w:numPr>
                    <w:tabs>
                      <w:tab w:val="clear" w:pos="1800"/>
                      <w:tab w:val="num" w:pos="900"/>
                    </w:tabs>
                    <w:autoSpaceDE w:val="0"/>
                    <w:autoSpaceDN w:val="0"/>
                    <w:adjustRightInd w:val="0"/>
                    <w:ind w:left="1798" w:hanging="1259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>Друмски</w:t>
                  </w:r>
                  <w:r w:rsidR="005744DC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саобраћај</w:t>
                  </w:r>
                  <w:r w:rsidRPr="00E86E8B">
                    <w:rPr>
                      <w:rFonts w:ascii="Cambria" w:hAnsi="Cambria"/>
                    </w:rPr>
                    <w:t xml:space="preserve"> (</w:t>
                  </w:r>
                  <w:r w:rsidR="005744DC">
                    <w:rPr>
                      <w:rFonts w:ascii="Cambria" w:hAnsi="Cambria"/>
                    </w:rPr>
                    <w:t xml:space="preserve">поново </w:t>
                  </w:r>
                  <w:r w:rsidRPr="00E86E8B">
                    <w:rPr>
                      <w:rFonts w:ascii="Cambria" w:hAnsi="Cambria"/>
                    </w:rPr>
                    <w:t>акредитован 2020.г.),</w:t>
                  </w:r>
                </w:p>
                <w:p w14:paraId="51288920" w14:textId="77777777" w:rsidR="00DB2605" w:rsidRPr="00E86E8B" w:rsidRDefault="00DB2605" w:rsidP="00DB2605">
                  <w:pPr>
                    <w:widowControl w:val="0"/>
                    <w:numPr>
                      <w:ilvl w:val="1"/>
                      <w:numId w:val="38"/>
                    </w:numPr>
                    <w:tabs>
                      <w:tab w:val="clear" w:pos="1800"/>
                      <w:tab w:val="num" w:pos="900"/>
                    </w:tabs>
                    <w:autoSpaceDE w:val="0"/>
                    <w:autoSpaceDN w:val="0"/>
                    <w:adjustRightInd w:val="0"/>
                    <w:ind w:left="870" w:hanging="331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>Инжењерство</w:t>
                  </w:r>
                  <w:r w:rsidR="005744DC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заштите</w:t>
                  </w:r>
                  <w:r w:rsidR="005744DC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животне</w:t>
                  </w:r>
                  <w:r w:rsidR="005744DC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средине</w:t>
                  </w:r>
                  <w:r w:rsidRPr="00E86E8B">
                    <w:rPr>
                      <w:rFonts w:ascii="Cambria" w:hAnsi="Cambria"/>
                    </w:rPr>
                    <w:t xml:space="preserve"> (</w:t>
                  </w:r>
                  <w:r w:rsidR="00F24392" w:rsidRPr="00E86E8B">
                    <w:rPr>
                      <w:rFonts w:ascii="Cambria" w:hAnsi="Cambria"/>
                    </w:rPr>
                    <w:t>акреди</w:t>
                  </w:r>
                  <w:r w:rsidRPr="00E86E8B">
                    <w:rPr>
                      <w:rFonts w:ascii="Cambria" w:hAnsi="Cambria"/>
                    </w:rPr>
                    <w:t>тован 2022.г),</w:t>
                  </w:r>
                </w:p>
                <w:p w14:paraId="1B217003" w14:textId="77777777" w:rsidR="00DB2605" w:rsidRPr="00E86E8B" w:rsidRDefault="00DB2605" w:rsidP="00DB2605">
                  <w:pPr>
                    <w:widowControl w:val="0"/>
                    <w:numPr>
                      <w:ilvl w:val="1"/>
                      <w:numId w:val="38"/>
                    </w:numPr>
                    <w:tabs>
                      <w:tab w:val="clear" w:pos="1800"/>
                      <w:tab w:val="num" w:pos="900"/>
                    </w:tabs>
                    <w:autoSpaceDE w:val="0"/>
                    <w:autoSpaceDN w:val="0"/>
                    <w:adjustRightInd w:val="0"/>
                    <w:ind w:left="870" w:hanging="331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>Рачунарско-комуникационе</w:t>
                  </w:r>
                  <w:r w:rsidR="005744DC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технологије и системи</w:t>
                  </w:r>
                  <w:r w:rsidR="001A633C" w:rsidRPr="00E86E8B">
                    <w:rPr>
                      <w:rFonts w:ascii="Cambria" w:hAnsi="Cambria"/>
                    </w:rPr>
                    <w:t xml:space="preserve"> (акреди</w:t>
                  </w:r>
                  <w:r w:rsidRPr="00E86E8B">
                    <w:rPr>
                      <w:rFonts w:ascii="Cambria" w:hAnsi="Cambria"/>
                    </w:rPr>
                    <w:t>тован 2024.г.)</w:t>
                  </w:r>
                </w:p>
                <w:p w14:paraId="6CD2DF54" w14:textId="77777777" w:rsidR="00DB2605" w:rsidRPr="00E86E8B" w:rsidRDefault="00DB2605" w:rsidP="00DB2605">
                  <w:pPr>
                    <w:widowControl w:val="0"/>
                    <w:numPr>
                      <w:ilvl w:val="1"/>
                      <w:numId w:val="38"/>
                    </w:numPr>
                    <w:tabs>
                      <w:tab w:val="clear" w:pos="1800"/>
                      <w:tab w:val="num" w:pos="900"/>
                    </w:tabs>
                    <w:autoSpaceDE w:val="0"/>
                    <w:autoSpaceDN w:val="0"/>
                    <w:adjustRightInd w:val="0"/>
                    <w:ind w:left="870" w:hanging="331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>Архитектура</w:t>
                  </w:r>
                  <w:r w:rsidRPr="00E86E8B">
                    <w:rPr>
                      <w:rFonts w:ascii="Cambria" w:hAnsi="Cambria"/>
                    </w:rPr>
                    <w:t xml:space="preserve"> (акредитован 2023.г.)</w:t>
                  </w:r>
                </w:p>
                <w:p w14:paraId="70CE9B37" w14:textId="77777777" w:rsidR="00DB2605" w:rsidRPr="00B16A19" w:rsidRDefault="00DB2605" w:rsidP="000177D4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</w:rPr>
                    <w:t>За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два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програма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Савремене</w:t>
                  </w:r>
                  <w:r w:rsidR="005744DC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рачунарске</w:t>
                  </w:r>
                  <w:r w:rsidR="005744DC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технологије</w:t>
                  </w:r>
                  <w:r w:rsidRPr="00E86E8B">
                    <w:rPr>
                      <w:rFonts w:ascii="Cambria" w:hAnsi="Cambria"/>
                    </w:rPr>
                    <w:t xml:space="preserve"> и </w:t>
                  </w:r>
                  <w:r w:rsidRPr="00E86E8B">
                    <w:rPr>
                      <w:rFonts w:ascii="Cambria" w:hAnsi="Cambria"/>
                      <w:b/>
                    </w:rPr>
                    <w:t>Комуникационе</w:t>
                  </w:r>
                  <w:r w:rsidR="005744DC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технологије</w:t>
                  </w:r>
                  <w:r w:rsidRPr="00E86E8B">
                    <w:rPr>
                      <w:rFonts w:ascii="Cambria" w:hAnsi="Cambria"/>
                    </w:rPr>
                    <w:t>, који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су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акредитовани 20</w:t>
                  </w:r>
                  <w:r w:rsidR="001A633C" w:rsidRPr="00E86E8B">
                    <w:rPr>
                      <w:rFonts w:ascii="Cambria" w:hAnsi="Cambria"/>
                    </w:rPr>
                    <w:t>1</w:t>
                  </w:r>
                  <w:r w:rsidRPr="00E86E8B">
                    <w:rPr>
                      <w:rFonts w:ascii="Cambria" w:hAnsi="Cambria"/>
                    </w:rPr>
                    <w:t>7.године, истекла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је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акредитација</w:t>
                  </w:r>
                  <w:r w:rsidR="001A633C" w:rsidRPr="00E86E8B">
                    <w:rPr>
                      <w:rFonts w:ascii="Cambria" w:hAnsi="Cambria"/>
                    </w:rPr>
                    <w:t xml:space="preserve"> и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на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њима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се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више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не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1A633C" w:rsidRPr="00E86E8B">
                    <w:rPr>
                      <w:rFonts w:ascii="Cambria" w:hAnsi="Cambria"/>
                    </w:rPr>
                    <w:t>врши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1A633C" w:rsidRPr="00E86E8B">
                    <w:rPr>
                      <w:rFonts w:ascii="Cambria" w:hAnsi="Cambria"/>
                    </w:rPr>
                    <w:t>упис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1A633C" w:rsidRPr="00E86E8B">
                    <w:rPr>
                      <w:rFonts w:ascii="Cambria" w:hAnsi="Cambria"/>
                    </w:rPr>
                    <w:t>студената у прву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1A633C" w:rsidRPr="00E86E8B">
                    <w:rPr>
                      <w:rFonts w:ascii="Cambria" w:hAnsi="Cambria"/>
                    </w:rPr>
                    <w:t>годину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1A633C" w:rsidRPr="00E86E8B">
                    <w:rPr>
                      <w:rFonts w:ascii="Cambria" w:hAnsi="Cambria"/>
                    </w:rPr>
                    <w:t>студија,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али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они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функционишу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1A633C" w:rsidRPr="00E86E8B">
                    <w:rPr>
                      <w:rFonts w:ascii="Cambria" w:hAnsi="Cambria"/>
                    </w:rPr>
                    <w:t>због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1A633C" w:rsidRPr="00E86E8B">
                    <w:rPr>
                      <w:rFonts w:ascii="Cambria" w:hAnsi="Cambria"/>
                    </w:rPr>
                    <w:t>студената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1A633C" w:rsidRPr="00E86E8B">
                    <w:rPr>
                      <w:rFonts w:ascii="Cambria" w:hAnsi="Cambria"/>
                    </w:rPr>
                    <w:t>друге и треће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1A633C" w:rsidRPr="00E86E8B">
                    <w:rPr>
                      <w:rFonts w:ascii="Cambria" w:hAnsi="Cambria"/>
                    </w:rPr>
                    <w:t>године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1A633C" w:rsidRPr="00E86E8B">
                    <w:rPr>
                      <w:rFonts w:ascii="Cambria" w:hAnsi="Cambria"/>
                    </w:rPr>
                    <w:t>студија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1A633C" w:rsidRPr="00E86E8B">
                    <w:rPr>
                      <w:rFonts w:ascii="Cambria" w:hAnsi="Cambria"/>
                    </w:rPr>
                    <w:t>ових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1A633C" w:rsidRPr="00E86E8B">
                    <w:rPr>
                      <w:rFonts w:ascii="Cambria" w:hAnsi="Cambria"/>
                    </w:rPr>
                    <w:t>програма.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6D35B8">
                    <w:rPr>
                      <w:rFonts w:ascii="Cambria" w:hAnsi="Cambria"/>
                    </w:rPr>
                    <w:t>Студијски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6D35B8">
                    <w:rPr>
                      <w:rFonts w:ascii="Cambria" w:hAnsi="Cambria"/>
                    </w:rPr>
                    <w:t>програм Рачунарско-комуникационе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6D35B8">
                    <w:rPr>
                      <w:rFonts w:ascii="Cambria" w:hAnsi="Cambria"/>
                    </w:rPr>
                    <w:t>технологије и системи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6D35B8">
                    <w:rPr>
                      <w:rFonts w:ascii="Cambria" w:hAnsi="Cambria"/>
                    </w:rPr>
                    <w:t>уписа</w:t>
                  </w:r>
                  <w:r w:rsidR="005744DC">
                    <w:rPr>
                      <w:rFonts w:ascii="Cambria" w:hAnsi="Cambria"/>
                    </w:rPr>
                    <w:t xml:space="preserve">о је </w:t>
                  </w:r>
                  <w:r w:rsidR="006D35B8">
                    <w:rPr>
                      <w:rFonts w:ascii="Cambria" w:hAnsi="Cambria"/>
                    </w:rPr>
                    <w:t xml:space="preserve">школске 2024/25. </w:t>
                  </w:r>
                  <w:r w:rsidR="005744DC">
                    <w:rPr>
                      <w:rFonts w:ascii="Cambria" w:hAnsi="Cambria"/>
                    </w:rPr>
                    <w:t>п</w:t>
                  </w:r>
                  <w:r w:rsidR="006D35B8">
                    <w:rPr>
                      <w:rFonts w:ascii="Cambria" w:hAnsi="Cambria"/>
                    </w:rPr>
                    <w:t>рву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6D35B8">
                    <w:rPr>
                      <w:rFonts w:ascii="Cambria" w:hAnsi="Cambria"/>
                    </w:rPr>
                    <w:t>генерацију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6D35B8">
                    <w:rPr>
                      <w:rFonts w:ascii="Cambria" w:hAnsi="Cambria"/>
                    </w:rPr>
                    <w:t>студената, док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6D35B8">
                    <w:rPr>
                      <w:rFonts w:ascii="Cambria" w:hAnsi="Cambria"/>
                    </w:rPr>
                    <w:t>је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6D35B8">
                    <w:rPr>
                      <w:rFonts w:ascii="Cambria" w:hAnsi="Cambria"/>
                    </w:rPr>
                    <w:t>програм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6D35B8">
                    <w:rPr>
                      <w:rFonts w:ascii="Cambria" w:hAnsi="Cambria"/>
                    </w:rPr>
                    <w:t>Архитектура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6D35B8">
                    <w:rPr>
                      <w:rFonts w:ascii="Cambria" w:hAnsi="Cambria"/>
                    </w:rPr>
                    <w:t>уписао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6D35B8">
                    <w:rPr>
                      <w:rFonts w:ascii="Cambria" w:hAnsi="Cambria"/>
                    </w:rPr>
                    <w:t>другу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6D35B8">
                    <w:rPr>
                      <w:rFonts w:ascii="Cambria" w:hAnsi="Cambria"/>
                    </w:rPr>
                    <w:t>генерацију</w:t>
                  </w:r>
                  <w:r w:rsidR="00B16A19">
                    <w:rPr>
                      <w:rFonts w:ascii="Cambria" w:hAnsi="Cambria"/>
                    </w:rPr>
                    <w:t xml:space="preserve">, тако да ће за њих (као и за </w:t>
                  </w:r>
                  <w:r w:rsidR="0038144F">
                    <w:rPr>
                      <w:rFonts w:ascii="Cambria" w:hAnsi="Cambria"/>
                    </w:rPr>
                    <w:t>програм акредитован 2022.г.) бити коришћени расположиви подаци уз јасно навођење објективних ограничења у погледу обима и врсте показатеља.</w:t>
                  </w:r>
                </w:p>
                <w:p w14:paraId="41257701" w14:textId="77777777" w:rsidR="001A633C" w:rsidRPr="00E86E8B" w:rsidRDefault="001A633C" w:rsidP="001A633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</w:rPr>
                    <w:t>Поред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основних, Одсек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Нишима и 6 акредитованих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студијских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програма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мастер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стр</w:t>
                  </w:r>
                  <w:r w:rsidR="000177D4">
                    <w:rPr>
                      <w:rFonts w:ascii="Cambria" w:hAnsi="Cambria"/>
                    </w:rPr>
                    <w:t>-</w:t>
                  </w:r>
                  <w:r w:rsidRPr="00E86E8B">
                    <w:rPr>
                      <w:rFonts w:ascii="Cambria" w:hAnsi="Cambria"/>
                    </w:rPr>
                    <w:t>уковних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 xml:space="preserve">студија: </w:t>
                  </w:r>
                </w:p>
                <w:p w14:paraId="55533C1A" w14:textId="77777777" w:rsidR="001A633C" w:rsidRPr="00E86E8B" w:rsidRDefault="001A633C" w:rsidP="001A633C">
                  <w:pPr>
                    <w:widowControl w:val="0"/>
                    <w:numPr>
                      <w:ilvl w:val="1"/>
                      <w:numId w:val="38"/>
                    </w:numPr>
                    <w:tabs>
                      <w:tab w:val="clear" w:pos="1800"/>
                      <w:tab w:val="num" w:pos="900"/>
                    </w:tabs>
                    <w:autoSpaceDE w:val="0"/>
                    <w:autoSpaceDN w:val="0"/>
                    <w:adjustRightInd w:val="0"/>
                    <w:ind w:left="870" w:hanging="331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>Управљање</w:t>
                  </w:r>
                  <w:r w:rsidR="005744DC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отпадом</w:t>
                  </w:r>
                  <w:r w:rsidR="005744DC">
                    <w:rPr>
                      <w:rFonts w:ascii="Cambria" w:hAnsi="Cambria"/>
                      <w:b/>
                    </w:rPr>
                    <w:t xml:space="preserve"> </w:t>
                  </w:r>
                  <w:r w:rsidR="003276BB">
                    <w:rPr>
                      <w:rFonts w:ascii="Cambria" w:hAnsi="Cambria"/>
                    </w:rPr>
                    <w:t>(</w:t>
                  </w:r>
                  <w:r w:rsidR="005744DC">
                    <w:rPr>
                      <w:rFonts w:ascii="Cambria" w:hAnsi="Cambria"/>
                    </w:rPr>
                    <w:t xml:space="preserve">поново </w:t>
                  </w:r>
                  <w:r w:rsidRPr="00E86E8B">
                    <w:rPr>
                      <w:rFonts w:ascii="Cambria" w:hAnsi="Cambria"/>
                    </w:rPr>
                    <w:t>акредитован 2024.г.),</w:t>
                  </w:r>
                </w:p>
                <w:p w14:paraId="75358A02" w14:textId="77777777" w:rsidR="001A633C" w:rsidRPr="00E86E8B" w:rsidRDefault="001A633C" w:rsidP="001A633C">
                  <w:pPr>
                    <w:widowControl w:val="0"/>
                    <w:numPr>
                      <w:ilvl w:val="1"/>
                      <w:numId w:val="38"/>
                    </w:numPr>
                    <w:tabs>
                      <w:tab w:val="clear" w:pos="1800"/>
                      <w:tab w:val="num" w:pos="900"/>
                    </w:tabs>
                    <w:autoSpaceDE w:val="0"/>
                    <w:autoSpaceDN w:val="0"/>
                    <w:adjustRightInd w:val="0"/>
                    <w:ind w:left="870" w:hanging="331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>Друмски</w:t>
                  </w:r>
                  <w:r w:rsidR="005744DC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саобраћај и транспорт</w:t>
                  </w:r>
                  <w:r w:rsidRPr="00E86E8B">
                    <w:rPr>
                      <w:rFonts w:ascii="Cambria" w:hAnsi="Cambria"/>
                    </w:rPr>
                    <w:t xml:space="preserve"> (акредитован 2021.г.),</w:t>
                  </w:r>
                </w:p>
                <w:p w14:paraId="21FC6364" w14:textId="77777777" w:rsidR="001A633C" w:rsidRPr="00E86E8B" w:rsidRDefault="001A633C" w:rsidP="001A633C">
                  <w:pPr>
                    <w:widowControl w:val="0"/>
                    <w:numPr>
                      <w:ilvl w:val="1"/>
                      <w:numId w:val="38"/>
                    </w:numPr>
                    <w:tabs>
                      <w:tab w:val="clear" w:pos="1800"/>
                      <w:tab w:val="num" w:pos="900"/>
                    </w:tabs>
                    <w:autoSpaceDE w:val="0"/>
                    <w:autoSpaceDN w:val="0"/>
                    <w:adjustRightInd w:val="0"/>
                    <w:ind w:left="870" w:hanging="331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>Производне и информационе</w:t>
                  </w:r>
                  <w:r w:rsidR="005744DC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технологије</w:t>
                  </w:r>
                  <w:r w:rsidR="005744DC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(акредитован 2020.г.)</w:t>
                  </w:r>
                </w:p>
                <w:p w14:paraId="6A7DC61F" w14:textId="77777777" w:rsidR="001A633C" w:rsidRPr="00E86E8B" w:rsidRDefault="001A633C" w:rsidP="001A633C">
                  <w:pPr>
                    <w:widowControl w:val="0"/>
                    <w:numPr>
                      <w:ilvl w:val="1"/>
                      <w:numId w:val="38"/>
                    </w:numPr>
                    <w:tabs>
                      <w:tab w:val="clear" w:pos="1800"/>
                      <w:tab w:val="num" w:pos="900"/>
                    </w:tabs>
                    <w:autoSpaceDE w:val="0"/>
                    <w:autoSpaceDN w:val="0"/>
                    <w:adjustRightInd w:val="0"/>
                    <w:ind w:left="870" w:hanging="331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>Грађевинске</w:t>
                  </w:r>
                  <w:r w:rsidR="005744DC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конструкције и управљање</w:t>
                  </w:r>
                  <w:r w:rsidR="005744DC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изградњом</w:t>
                  </w:r>
                  <w:r w:rsidR="005744DC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(</w:t>
                  </w:r>
                  <w:r w:rsidR="00E86E8B" w:rsidRPr="00E86E8B">
                    <w:rPr>
                      <w:rFonts w:ascii="Cambria" w:hAnsi="Cambria"/>
                    </w:rPr>
                    <w:t>акредитован</w:t>
                  </w:r>
                  <w:r w:rsidR="00305CB3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2020.г.)</w:t>
                  </w:r>
                </w:p>
                <w:p w14:paraId="76268872" w14:textId="77777777" w:rsidR="001A633C" w:rsidRPr="00E86E8B" w:rsidRDefault="001A633C" w:rsidP="001A633C">
                  <w:pPr>
                    <w:widowControl w:val="0"/>
                    <w:numPr>
                      <w:ilvl w:val="1"/>
                      <w:numId w:val="38"/>
                    </w:numPr>
                    <w:tabs>
                      <w:tab w:val="clear" w:pos="1800"/>
                      <w:tab w:val="num" w:pos="900"/>
                    </w:tabs>
                    <w:autoSpaceDE w:val="0"/>
                    <w:autoSpaceDN w:val="0"/>
                    <w:adjustRightInd w:val="0"/>
                    <w:ind w:left="870" w:hanging="331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>Информационе</w:t>
                  </w:r>
                  <w:r w:rsidR="005744DC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технологије и системи</w:t>
                  </w:r>
                  <w:r w:rsidR="005744DC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(акредитован 2021.г.)</w:t>
                  </w:r>
                </w:p>
                <w:p w14:paraId="3F4D80EA" w14:textId="77777777" w:rsidR="001A633C" w:rsidRPr="00E86E8B" w:rsidRDefault="00EE7703" w:rsidP="000177D4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</w:rPr>
                    <w:t>Студијском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1A633C" w:rsidRPr="00E86E8B">
                    <w:rPr>
                      <w:rFonts w:ascii="Cambria" w:hAnsi="Cambria"/>
                    </w:rPr>
                    <w:t>програм</w:t>
                  </w:r>
                  <w:r w:rsidRPr="00E86E8B">
                    <w:rPr>
                      <w:rFonts w:ascii="Cambria" w:hAnsi="Cambria"/>
                    </w:rPr>
                    <w:t>у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1A633C" w:rsidRPr="00E86E8B">
                    <w:rPr>
                      <w:rFonts w:ascii="Cambria" w:hAnsi="Cambria"/>
                      <w:b/>
                    </w:rPr>
                    <w:t>Мултимедијалне</w:t>
                  </w:r>
                  <w:r w:rsidR="005744DC">
                    <w:rPr>
                      <w:rFonts w:ascii="Cambria" w:hAnsi="Cambria"/>
                      <w:b/>
                    </w:rPr>
                    <w:t xml:space="preserve"> </w:t>
                  </w:r>
                  <w:r w:rsidR="001A633C" w:rsidRPr="00E86E8B">
                    <w:rPr>
                      <w:rFonts w:ascii="Cambria" w:hAnsi="Cambria"/>
                      <w:b/>
                    </w:rPr>
                    <w:t>комуникационе</w:t>
                  </w:r>
                  <w:r w:rsidR="005744DC">
                    <w:rPr>
                      <w:rFonts w:ascii="Cambria" w:hAnsi="Cambria"/>
                      <w:b/>
                    </w:rPr>
                    <w:t xml:space="preserve"> </w:t>
                  </w:r>
                  <w:r w:rsidR="001A633C" w:rsidRPr="00E86E8B">
                    <w:rPr>
                      <w:rFonts w:ascii="Cambria" w:hAnsi="Cambria"/>
                      <w:b/>
                    </w:rPr>
                    <w:t>технологије</w:t>
                  </w:r>
                  <w:r w:rsidR="005744DC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(акредитован 20</w:t>
                  </w:r>
                  <w:r w:rsidR="00F24392" w:rsidRPr="00E86E8B">
                    <w:rPr>
                      <w:rFonts w:ascii="Cambria" w:hAnsi="Cambria"/>
                    </w:rPr>
                    <w:t>1</w:t>
                  </w:r>
                  <w:r w:rsidRPr="00E86E8B">
                    <w:rPr>
                      <w:rFonts w:ascii="Cambria" w:hAnsi="Cambria"/>
                    </w:rPr>
                    <w:t>7.г) је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истекла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акредитација (не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уписује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студенте у првугодину), али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 xml:space="preserve">је у </w:t>
                  </w:r>
                  <w:r w:rsidR="005744DC">
                    <w:rPr>
                      <w:rFonts w:ascii="Cambria" w:hAnsi="Cambria"/>
                    </w:rPr>
                    <w:t xml:space="preserve">плану да се он </w:t>
                  </w:r>
                  <w:r w:rsidRPr="00E86E8B">
                    <w:rPr>
                      <w:rFonts w:ascii="Cambria" w:hAnsi="Cambria"/>
                    </w:rPr>
                    <w:t>понов</w:t>
                  </w:r>
                  <w:r w:rsidR="005744DC">
                    <w:rPr>
                      <w:rFonts w:ascii="Cambria" w:hAnsi="Cambria"/>
                    </w:rPr>
                    <w:t>о а</w:t>
                  </w:r>
                  <w:r w:rsidRPr="00E86E8B">
                    <w:rPr>
                      <w:rFonts w:ascii="Cambria" w:hAnsi="Cambria"/>
                    </w:rPr>
                    <w:t>кредит</w:t>
                  </w:r>
                  <w:r w:rsidR="005744DC">
                    <w:rPr>
                      <w:rFonts w:ascii="Cambria" w:hAnsi="Cambria"/>
                    </w:rPr>
                    <w:t>ује</w:t>
                  </w:r>
                  <w:r w:rsidRPr="00E86E8B">
                    <w:rPr>
                      <w:rFonts w:ascii="Cambria" w:hAnsi="Cambria"/>
                    </w:rPr>
                    <w:t>.</w:t>
                  </w:r>
                </w:p>
                <w:p w14:paraId="1B576275" w14:textId="77777777" w:rsidR="00EE7703" w:rsidRDefault="00EE7703" w:rsidP="00EE770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Одсек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Врање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има 9 акредитованих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студијских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програма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основних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струковних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студија</w:t>
                  </w:r>
                  <w:r w:rsidR="005B48E4">
                    <w:rPr>
                      <w:rFonts w:ascii="Cambria" w:hAnsi="Cambria"/>
                    </w:rPr>
                    <w:t>, од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5B48E4">
                    <w:rPr>
                      <w:rFonts w:ascii="Cambria" w:hAnsi="Cambria"/>
                    </w:rPr>
                    <w:t>чега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5B48E4">
                    <w:rPr>
                      <w:rFonts w:ascii="Cambria" w:hAnsi="Cambria"/>
                    </w:rPr>
                    <w:t>су 6 са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5B48E4">
                    <w:rPr>
                      <w:rFonts w:ascii="Cambria" w:hAnsi="Cambria"/>
                    </w:rPr>
                    <w:t>важећома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5B48E4">
                    <w:rPr>
                      <w:rFonts w:ascii="Cambria" w:hAnsi="Cambria"/>
                    </w:rPr>
                    <w:t>кредитацом</w:t>
                  </w:r>
                  <w:r>
                    <w:rPr>
                      <w:rFonts w:ascii="Cambria" w:hAnsi="Cambria"/>
                    </w:rPr>
                    <w:t xml:space="preserve">: </w:t>
                  </w:r>
                </w:p>
                <w:p w14:paraId="0268E6FE" w14:textId="77777777" w:rsidR="00EE7703" w:rsidRPr="00E86E8B" w:rsidRDefault="00EE7703" w:rsidP="00EE7703">
                  <w:pPr>
                    <w:widowControl w:val="0"/>
                    <w:numPr>
                      <w:ilvl w:val="1"/>
                      <w:numId w:val="38"/>
                    </w:numPr>
                    <w:tabs>
                      <w:tab w:val="clear" w:pos="1800"/>
                      <w:tab w:val="num" w:pos="900"/>
                    </w:tabs>
                    <w:autoSpaceDE w:val="0"/>
                    <w:autoSpaceDN w:val="0"/>
                    <w:adjustRightInd w:val="0"/>
                    <w:ind w:left="870" w:hanging="331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>Машинско</w:t>
                  </w:r>
                  <w:r w:rsidR="005744DC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инжењерство</w:t>
                  </w:r>
                  <w:r w:rsidRPr="00E86E8B">
                    <w:rPr>
                      <w:rFonts w:ascii="Cambria" w:hAnsi="Cambria"/>
                    </w:rPr>
                    <w:t xml:space="preserve"> (</w:t>
                  </w:r>
                  <w:r w:rsidR="00F24392" w:rsidRPr="00E86E8B">
                    <w:rPr>
                      <w:rFonts w:ascii="Cambria" w:hAnsi="Cambria"/>
                    </w:rPr>
                    <w:t>акредитован</w:t>
                  </w:r>
                  <w:r w:rsidRPr="00E86E8B">
                    <w:rPr>
                      <w:rFonts w:ascii="Cambria" w:hAnsi="Cambria"/>
                    </w:rPr>
                    <w:t xml:space="preserve"> 2024.г.),</w:t>
                  </w:r>
                </w:p>
                <w:p w14:paraId="0D725280" w14:textId="77777777" w:rsidR="00EE7703" w:rsidRPr="00E86E8B" w:rsidRDefault="009A3ED2" w:rsidP="009A3ED2">
                  <w:pPr>
                    <w:widowControl w:val="0"/>
                    <w:numPr>
                      <w:ilvl w:val="1"/>
                      <w:numId w:val="38"/>
                    </w:numPr>
                    <w:tabs>
                      <w:tab w:val="clear" w:pos="1800"/>
                      <w:tab w:val="num" w:pos="900"/>
                    </w:tabs>
                    <w:autoSpaceDE w:val="0"/>
                    <w:autoSpaceDN w:val="0"/>
                    <w:adjustRightInd w:val="0"/>
                    <w:ind w:left="870" w:hanging="331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>Екологија и заштита</w:t>
                  </w:r>
                  <w:r w:rsidR="005744DC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животнесредине</w:t>
                  </w:r>
                  <w:r w:rsidR="005744DC">
                    <w:rPr>
                      <w:rFonts w:ascii="Cambria" w:hAnsi="Cambria"/>
                      <w:b/>
                    </w:rPr>
                    <w:t xml:space="preserve"> </w:t>
                  </w:r>
                  <w:r w:rsidR="00F24392" w:rsidRPr="00E86E8B">
                    <w:rPr>
                      <w:rFonts w:ascii="Cambria" w:hAnsi="Cambria"/>
                    </w:rPr>
                    <w:t>(</w:t>
                  </w:r>
                  <w:r w:rsidR="00EE7703" w:rsidRPr="00E86E8B">
                    <w:rPr>
                      <w:rFonts w:ascii="Cambria" w:hAnsi="Cambria"/>
                    </w:rPr>
                    <w:t>акредитован 2024.г.),</w:t>
                  </w:r>
                </w:p>
                <w:p w14:paraId="75D3C321" w14:textId="77777777" w:rsidR="00EE7703" w:rsidRPr="00E86E8B" w:rsidRDefault="009A3ED2" w:rsidP="009A3ED2">
                  <w:pPr>
                    <w:widowControl w:val="0"/>
                    <w:numPr>
                      <w:ilvl w:val="1"/>
                      <w:numId w:val="38"/>
                    </w:numPr>
                    <w:tabs>
                      <w:tab w:val="clear" w:pos="1800"/>
                      <w:tab w:val="num" w:pos="900"/>
                    </w:tabs>
                    <w:autoSpaceDE w:val="0"/>
                    <w:autoSpaceDN w:val="0"/>
                    <w:adjustRightInd w:val="0"/>
                    <w:ind w:left="870" w:hanging="331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>Производна</w:t>
                  </w:r>
                  <w:r w:rsidR="005744DC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економија</w:t>
                  </w:r>
                  <w:r w:rsidR="005744DC">
                    <w:rPr>
                      <w:rFonts w:ascii="Cambria" w:hAnsi="Cambria"/>
                      <w:b/>
                    </w:rPr>
                    <w:t xml:space="preserve"> </w:t>
                  </w:r>
                  <w:r w:rsidR="00F24392" w:rsidRPr="00E86E8B">
                    <w:rPr>
                      <w:rFonts w:ascii="Cambria" w:hAnsi="Cambria"/>
                    </w:rPr>
                    <w:t>(</w:t>
                  </w:r>
                  <w:r w:rsidR="00EE7703" w:rsidRPr="00E86E8B">
                    <w:rPr>
                      <w:rFonts w:ascii="Cambria" w:hAnsi="Cambria"/>
                    </w:rPr>
                    <w:t>акредитован</w:t>
                  </w:r>
                  <w:r w:rsidRPr="00E86E8B">
                    <w:rPr>
                      <w:rFonts w:ascii="Cambria" w:hAnsi="Cambria"/>
                    </w:rPr>
                    <w:t xml:space="preserve"> 2018. </w:t>
                  </w:r>
                  <w:r w:rsidR="00EE7703" w:rsidRPr="00E86E8B">
                    <w:rPr>
                      <w:rFonts w:ascii="Cambria" w:hAnsi="Cambria"/>
                    </w:rPr>
                    <w:t>г.),</w:t>
                  </w:r>
                </w:p>
                <w:p w14:paraId="57F1B688" w14:textId="77777777" w:rsidR="00F24392" w:rsidRPr="00E86E8B" w:rsidRDefault="00786803" w:rsidP="00EE7703">
                  <w:pPr>
                    <w:widowControl w:val="0"/>
                    <w:numPr>
                      <w:ilvl w:val="1"/>
                      <w:numId w:val="38"/>
                    </w:numPr>
                    <w:tabs>
                      <w:tab w:val="clear" w:pos="1800"/>
                      <w:tab w:val="num" w:pos="900"/>
                    </w:tabs>
                    <w:autoSpaceDE w:val="0"/>
                    <w:autoSpaceDN w:val="0"/>
                    <w:adjustRightInd w:val="0"/>
                    <w:ind w:left="870" w:hanging="331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>Струковна</w:t>
                  </w:r>
                  <w:r w:rsidR="005744DC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медицинска</w:t>
                  </w:r>
                  <w:r w:rsidR="005744DC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сестра</w:t>
                  </w:r>
                  <w:r w:rsidRPr="00E86E8B">
                    <w:rPr>
                      <w:rFonts w:ascii="Cambria" w:hAnsi="Cambria"/>
                    </w:rPr>
                    <w:t xml:space="preserve"> (акредитован 2022.г.)</w:t>
                  </w:r>
                </w:p>
                <w:p w14:paraId="6EF46ED2" w14:textId="77777777" w:rsidR="00EE7703" w:rsidRPr="00E86E8B" w:rsidRDefault="00786803" w:rsidP="00EE7703">
                  <w:pPr>
                    <w:widowControl w:val="0"/>
                    <w:numPr>
                      <w:ilvl w:val="1"/>
                      <w:numId w:val="38"/>
                    </w:numPr>
                    <w:tabs>
                      <w:tab w:val="clear" w:pos="1800"/>
                      <w:tab w:val="num" w:pos="900"/>
                    </w:tabs>
                    <w:autoSpaceDE w:val="0"/>
                    <w:autoSpaceDN w:val="0"/>
                    <w:adjustRightInd w:val="0"/>
                    <w:ind w:left="870" w:hanging="331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>Саобраћај и транспорт</w:t>
                  </w:r>
                  <w:r w:rsidR="005744DC">
                    <w:rPr>
                      <w:rFonts w:ascii="Cambria" w:hAnsi="Cambria"/>
                      <w:b/>
                    </w:rPr>
                    <w:t xml:space="preserve"> </w:t>
                  </w:r>
                  <w:r w:rsidR="00EE7703" w:rsidRPr="00E86E8B">
                    <w:rPr>
                      <w:rFonts w:ascii="Cambria" w:hAnsi="Cambria"/>
                    </w:rPr>
                    <w:t>(</w:t>
                  </w:r>
                  <w:r w:rsidR="00F24392" w:rsidRPr="00E86E8B">
                    <w:rPr>
                      <w:rFonts w:ascii="Cambria" w:hAnsi="Cambria"/>
                    </w:rPr>
                    <w:t>акреди</w:t>
                  </w:r>
                  <w:r w:rsidR="00EE7703" w:rsidRPr="00E86E8B">
                    <w:rPr>
                      <w:rFonts w:ascii="Cambria" w:hAnsi="Cambria"/>
                    </w:rPr>
                    <w:t>тован 2022.г),</w:t>
                  </w:r>
                </w:p>
                <w:p w14:paraId="324C7250" w14:textId="77777777" w:rsidR="00EE7703" w:rsidRPr="00E86E8B" w:rsidRDefault="00786803" w:rsidP="00EE7703">
                  <w:pPr>
                    <w:widowControl w:val="0"/>
                    <w:numPr>
                      <w:ilvl w:val="1"/>
                      <w:numId w:val="38"/>
                    </w:numPr>
                    <w:tabs>
                      <w:tab w:val="clear" w:pos="1800"/>
                      <w:tab w:val="num" w:pos="900"/>
                    </w:tabs>
                    <w:autoSpaceDE w:val="0"/>
                    <w:autoSpaceDN w:val="0"/>
                    <w:adjustRightInd w:val="0"/>
                    <w:ind w:left="870" w:hanging="331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>Предузетнички</w:t>
                  </w:r>
                  <w:r w:rsidR="005744DC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менаџмент</w:t>
                  </w:r>
                  <w:r w:rsidRPr="00E86E8B">
                    <w:rPr>
                      <w:rFonts w:ascii="Cambria" w:hAnsi="Cambria"/>
                    </w:rPr>
                    <w:t xml:space="preserve"> (</w:t>
                  </w:r>
                  <w:r w:rsidR="00EE7703" w:rsidRPr="00E86E8B">
                    <w:rPr>
                      <w:rFonts w:ascii="Cambria" w:hAnsi="Cambria"/>
                    </w:rPr>
                    <w:t>акредитован 202</w:t>
                  </w:r>
                  <w:r w:rsidRPr="00E86E8B">
                    <w:rPr>
                      <w:rFonts w:ascii="Cambria" w:hAnsi="Cambria"/>
                    </w:rPr>
                    <w:t>2</w:t>
                  </w:r>
                  <w:r w:rsidR="00EE7703" w:rsidRPr="00E86E8B">
                    <w:rPr>
                      <w:rFonts w:ascii="Cambria" w:hAnsi="Cambria"/>
                    </w:rPr>
                    <w:t>.г.)</w:t>
                  </w:r>
                </w:p>
                <w:p w14:paraId="39CA4300" w14:textId="77777777" w:rsidR="00EE7703" w:rsidRPr="00E86E8B" w:rsidRDefault="00786803" w:rsidP="000177D4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</w:rPr>
                    <w:t>Три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програма, која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су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акредитована 2017.године, више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не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уписују у прву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годину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студија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јер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им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је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истекла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акр</w:t>
                  </w:r>
                  <w:r w:rsidR="005B48E4">
                    <w:rPr>
                      <w:rFonts w:ascii="Cambria" w:hAnsi="Cambria"/>
                    </w:rPr>
                    <w:t>е</w:t>
                  </w:r>
                  <w:r w:rsidRPr="00E86E8B">
                    <w:rPr>
                      <w:rFonts w:ascii="Cambria" w:hAnsi="Cambria"/>
                    </w:rPr>
                    <w:t>дитација. То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су:</w:t>
                  </w:r>
                </w:p>
                <w:p w14:paraId="1F792BF9" w14:textId="77777777" w:rsidR="00786803" w:rsidRPr="00E86E8B" w:rsidRDefault="00786803" w:rsidP="009A3ED2">
                  <w:pPr>
                    <w:widowControl w:val="0"/>
                    <w:numPr>
                      <w:ilvl w:val="1"/>
                      <w:numId w:val="38"/>
                    </w:numPr>
                    <w:tabs>
                      <w:tab w:val="clear" w:pos="1800"/>
                      <w:tab w:val="num" w:pos="900"/>
                    </w:tabs>
                    <w:autoSpaceDE w:val="0"/>
                    <w:autoSpaceDN w:val="0"/>
                    <w:adjustRightInd w:val="0"/>
                    <w:ind w:left="870" w:hanging="331"/>
                    <w:jc w:val="both"/>
                    <w:rPr>
                      <w:rFonts w:ascii="Cambria" w:hAnsi="Cambria"/>
                      <w:b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>Заштита</w:t>
                  </w:r>
                  <w:r w:rsidR="005744DC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животне</w:t>
                  </w:r>
                  <w:r w:rsidR="005744DC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средине</w:t>
                  </w:r>
                </w:p>
                <w:p w14:paraId="0698A230" w14:textId="77777777" w:rsidR="00786803" w:rsidRPr="00E86E8B" w:rsidRDefault="009A3ED2" w:rsidP="009A3ED2">
                  <w:pPr>
                    <w:widowControl w:val="0"/>
                    <w:numPr>
                      <w:ilvl w:val="1"/>
                      <w:numId w:val="38"/>
                    </w:numPr>
                    <w:tabs>
                      <w:tab w:val="clear" w:pos="1800"/>
                      <w:tab w:val="num" w:pos="900"/>
                    </w:tabs>
                    <w:autoSpaceDE w:val="0"/>
                    <w:autoSpaceDN w:val="0"/>
                    <w:adjustRightInd w:val="0"/>
                    <w:ind w:left="870" w:hanging="331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>Прехрамбене</w:t>
                  </w:r>
                  <w:r w:rsidR="005744DC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технологије</w:t>
                  </w:r>
                </w:p>
                <w:p w14:paraId="2892BDCB" w14:textId="77777777" w:rsidR="00EE7703" w:rsidRPr="00E86E8B" w:rsidRDefault="009A3ED2" w:rsidP="001A633C">
                  <w:pPr>
                    <w:widowControl w:val="0"/>
                    <w:numPr>
                      <w:ilvl w:val="1"/>
                      <w:numId w:val="38"/>
                    </w:numPr>
                    <w:tabs>
                      <w:tab w:val="clear" w:pos="1800"/>
                      <w:tab w:val="num" w:pos="900"/>
                    </w:tabs>
                    <w:autoSpaceDE w:val="0"/>
                    <w:autoSpaceDN w:val="0"/>
                    <w:adjustRightInd w:val="0"/>
                    <w:ind w:left="870" w:hanging="331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lastRenderedPageBreak/>
                    <w:t>Инжењерство</w:t>
                  </w:r>
                  <w:r w:rsidR="005744DC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намештаја и ентеријера</w:t>
                  </w:r>
                </w:p>
                <w:p w14:paraId="2087CA9F" w14:textId="77777777" w:rsidR="00786803" w:rsidRPr="00E86E8B" w:rsidRDefault="00786803" w:rsidP="000177D4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</w:rPr>
                    <w:t>Одсек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Врање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има и два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програм</w:t>
                  </w:r>
                  <w:r w:rsidR="00793BD9" w:rsidRPr="00E86E8B">
                    <w:rPr>
                      <w:rFonts w:ascii="Cambria" w:hAnsi="Cambria"/>
                    </w:rPr>
                    <w:t>а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793BD9" w:rsidRPr="00E86E8B">
                    <w:rPr>
                      <w:rFonts w:ascii="Cambria" w:hAnsi="Cambria"/>
                    </w:rPr>
                    <w:t>специјалистичких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793BD9" w:rsidRPr="00E86E8B">
                    <w:rPr>
                      <w:rFonts w:ascii="Cambria" w:hAnsi="Cambria"/>
                    </w:rPr>
                    <w:t>струковних</w:t>
                  </w:r>
                  <w:r w:rsidR="005744DC">
                    <w:rPr>
                      <w:rFonts w:ascii="Cambria" w:hAnsi="Cambria"/>
                    </w:rPr>
                    <w:t xml:space="preserve"> </w:t>
                  </w:r>
                  <w:r w:rsidR="00793BD9" w:rsidRPr="00E86E8B">
                    <w:rPr>
                      <w:rFonts w:ascii="Cambria" w:hAnsi="Cambria"/>
                    </w:rPr>
                    <w:t>студија:</w:t>
                  </w:r>
                </w:p>
                <w:p w14:paraId="1475003E" w14:textId="77777777" w:rsidR="00793BD9" w:rsidRPr="00E86E8B" w:rsidRDefault="00793BD9" w:rsidP="00793BD9">
                  <w:pPr>
                    <w:pStyle w:val="ListParagraph"/>
                    <w:widowControl w:val="0"/>
                    <w:numPr>
                      <w:ilvl w:val="0"/>
                      <w:numId w:val="41"/>
                    </w:numPr>
                    <w:autoSpaceDE w:val="0"/>
                    <w:autoSpaceDN w:val="0"/>
                    <w:adjustRightInd w:val="0"/>
                    <w:ind w:left="870" w:hanging="284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>Друмски</w:t>
                  </w:r>
                  <w:r w:rsidR="00203443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саобраћај и транспорт</w:t>
                  </w:r>
                  <w:r w:rsidR="00203443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(акредитован 2020.г.)</w:t>
                  </w:r>
                </w:p>
                <w:p w14:paraId="67971320" w14:textId="77777777" w:rsidR="00793BD9" w:rsidRPr="00E86E8B" w:rsidRDefault="00793BD9" w:rsidP="00793BD9">
                  <w:pPr>
                    <w:pStyle w:val="ListParagraph"/>
                    <w:widowControl w:val="0"/>
                    <w:numPr>
                      <w:ilvl w:val="0"/>
                      <w:numId w:val="41"/>
                    </w:numPr>
                    <w:autoSpaceDE w:val="0"/>
                    <w:autoSpaceDN w:val="0"/>
                    <w:adjustRightInd w:val="0"/>
                    <w:ind w:left="870" w:hanging="284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>Инжењерски</w:t>
                  </w:r>
                  <w:r w:rsidR="00203443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менаџмент</w:t>
                  </w:r>
                  <w:r w:rsidR="00203443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(акредитован 2018.г.)</w:t>
                  </w:r>
                </w:p>
                <w:p w14:paraId="29C5B334" w14:textId="77777777" w:rsidR="00793BD9" w:rsidRPr="00E86E8B" w:rsidRDefault="00793BD9" w:rsidP="00793BD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</w:rPr>
                    <w:t>као и два</w:t>
                  </w:r>
                  <w:r w:rsidR="00203443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програма</w:t>
                  </w:r>
                  <w:r w:rsidR="00203443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мастер</w:t>
                  </w:r>
                  <w:r w:rsidR="00203443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струковних</w:t>
                  </w:r>
                  <w:r w:rsidR="00203443">
                    <w:rPr>
                      <w:rFonts w:ascii="Cambria" w:hAnsi="Cambria"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студија:</w:t>
                  </w:r>
                </w:p>
                <w:p w14:paraId="2078A00B" w14:textId="77777777" w:rsidR="00793BD9" w:rsidRPr="00E86E8B" w:rsidRDefault="00793BD9" w:rsidP="00793BD9">
                  <w:pPr>
                    <w:pStyle w:val="ListParagraph"/>
                    <w:widowControl w:val="0"/>
                    <w:numPr>
                      <w:ilvl w:val="0"/>
                      <w:numId w:val="42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>Технолошко</w:t>
                  </w:r>
                  <w:r w:rsidR="00203443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инжењерство</w:t>
                  </w:r>
                  <w:r w:rsidR="00203443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>(акредитован 2018.г.)</w:t>
                  </w:r>
                </w:p>
                <w:p w14:paraId="4EA08AC8" w14:textId="77777777" w:rsidR="00793BD9" w:rsidRPr="00E86E8B" w:rsidRDefault="00793BD9" w:rsidP="00793BD9">
                  <w:pPr>
                    <w:pStyle w:val="ListParagraph"/>
                    <w:widowControl w:val="0"/>
                    <w:numPr>
                      <w:ilvl w:val="0"/>
                      <w:numId w:val="42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</w:rPr>
                  </w:pPr>
                  <w:r w:rsidRPr="00E86E8B">
                    <w:rPr>
                      <w:rFonts w:ascii="Cambria" w:hAnsi="Cambria"/>
                      <w:b/>
                    </w:rPr>
                    <w:t>Међународна</w:t>
                  </w:r>
                  <w:r w:rsidR="00203443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  <w:b/>
                    </w:rPr>
                    <w:t>економија и предузетништво</w:t>
                  </w:r>
                  <w:r w:rsidR="00203443">
                    <w:rPr>
                      <w:rFonts w:ascii="Cambria" w:hAnsi="Cambria"/>
                      <w:b/>
                    </w:rPr>
                    <w:t xml:space="preserve"> </w:t>
                  </w:r>
                  <w:r w:rsidRPr="00E86E8B">
                    <w:rPr>
                      <w:rFonts w:ascii="Cambria" w:hAnsi="Cambria"/>
                    </w:rPr>
                    <w:t xml:space="preserve">(акредитован 2019.г.) </w:t>
                  </w:r>
                </w:p>
                <w:p w14:paraId="7FF8EAC0" w14:textId="77777777" w:rsidR="003A3AB2" w:rsidRDefault="003A3AB2" w:rsidP="008D6EA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У плану је неколико поновних и нових акредитација у наредном периоду.</w:t>
                  </w:r>
                </w:p>
                <w:p w14:paraId="0B52CEA0" w14:textId="77777777" w:rsidR="00BF4F1E" w:rsidRDefault="00BF4F1E" w:rsidP="003A3AB2">
                  <w:pPr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Одсек</w:t>
                  </w:r>
                  <w:r w:rsidR="00203443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Пирот</w:t>
                  </w:r>
                  <w:r w:rsidR="003A3AB2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има</w:t>
                  </w:r>
                  <w:r w:rsidR="003A3AB2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два</w:t>
                  </w:r>
                  <w:r w:rsidR="003A3AB2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акредитована</w:t>
                  </w:r>
                  <w:r w:rsidR="003A3AB2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програма</w:t>
                  </w:r>
                  <w:r w:rsidR="003A3AB2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основних</w:t>
                  </w:r>
                  <w:r w:rsidR="003A3AB2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 xml:space="preserve">студија: </w:t>
                  </w:r>
                </w:p>
                <w:p w14:paraId="02CD81CE" w14:textId="77777777" w:rsidR="00BF4F1E" w:rsidRDefault="00BF4F1E" w:rsidP="00BF4F1E">
                  <w:pPr>
                    <w:pStyle w:val="ListParagraph"/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</w:rPr>
                  </w:pPr>
                  <w:r w:rsidRPr="00BF4F1E">
                    <w:rPr>
                      <w:rFonts w:ascii="Cambria" w:hAnsi="Cambria"/>
                      <w:b/>
                    </w:rPr>
                    <w:t>Пословни</w:t>
                  </w:r>
                  <w:r w:rsidR="003A3AB2">
                    <w:rPr>
                      <w:rFonts w:ascii="Cambria" w:hAnsi="Cambria"/>
                      <w:b/>
                    </w:rPr>
                    <w:t xml:space="preserve"> </w:t>
                  </w:r>
                  <w:r w:rsidRPr="00BF4F1E">
                    <w:rPr>
                      <w:rFonts w:ascii="Cambria" w:hAnsi="Cambria"/>
                      <w:b/>
                    </w:rPr>
                    <w:t>информациони</w:t>
                  </w:r>
                  <w:r w:rsidR="003A3AB2">
                    <w:rPr>
                      <w:rFonts w:ascii="Cambria" w:hAnsi="Cambria"/>
                      <w:b/>
                    </w:rPr>
                    <w:t xml:space="preserve"> </w:t>
                  </w:r>
                  <w:r w:rsidRPr="00BF4F1E">
                    <w:rPr>
                      <w:rFonts w:ascii="Cambria" w:hAnsi="Cambria"/>
                      <w:b/>
                    </w:rPr>
                    <w:t>си</w:t>
                  </w:r>
                  <w:r w:rsidR="003A3AB2">
                    <w:rPr>
                      <w:rFonts w:ascii="Cambria" w:hAnsi="Cambria"/>
                      <w:b/>
                    </w:rPr>
                    <w:t>с</w:t>
                  </w:r>
                  <w:r w:rsidRPr="00BF4F1E">
                    <w:rPr>
                      <w:rFonts w:ascii="Cambria" w:hAnsi="Cambria"/>
                      <w:b/>
                    </w:rPr>
                    <w:t>теми</w:t>
                  </w:r>
                  <w:r>
                    <w:rPr>
                      <w:rFonts w:ascii="Cambria" w:hAnsi="Cambria"/>
                    </w:rPr>
                    <w:t xml:space="preserve"> (акредитован 2021 г.)</w:t>
                  </w:r>
                </w:p>
                <w:p w14:paraId="20F97FB9" w14:textId="77777777" w:rsidR="00BF4F1E" w:rsidRPr="00BF4F1E" w:rsidRDefault="00BF4F1E" w:rsidP="00BF4F1E">
                  <w:pPr>
                    <w:pStyle w:val="ListParagraph"/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</w:rPr>
                  </w:pPr>
                  <w:r w:rsidRPr="00BF4F1E">
                    <w:rPr>
                      <w:rFonts w:ascii="Cambria" w:hAnsi="Cambria"/>
                      <w:b/>
                    </w:rPr>
                    <w:t>Струковни</w:t>
                  </w:r>
                  <w:r w:rsidR="003A3AB2">
                    <w:rPr>
                      <w:rFonts w:ascii="Cambria" w:hAnsi="Cambria"/>
                      <w:b/>
                    </w:rPr>
                    <w:t xml:space="preserve"> </w:t>
                  </w:r>
                  <w:r w:rsidRPr="00BF4F1E">
                    <w:rPr>
                      <w:rFonts w:ascii="Cambria" w:hAnsi="Cambria"/>
                      <w:b/>
                    </w:rPr>
                    <w:t>васпитач</w:t>
                  </w:r>
                  <w:r w:rsidR="003A3AB2">
                    <w:rPr>
                      <w:rFonts w:ascii="Cambria" w:hAnsi="Cambria"/>
                      <w:b/>
                    </w:rPr>
                    <w:t xml:space="preserve"> </w:t>
                  </w:r>
                  <w:r w:rsidRPr="00BF4F1E">
                    <w:rPr>
                      <w:rFonts w:ascii="Cambria" w:hAnsi="Cambria"/>
                      <w:b/>
                    </w:rPr>
                    <w:t>за</w:t>
                  </w:r>
                  <w:r w:rsidR="003A3AB2">
                    <w:rPr>
                      <w:rFonts w:ascii="Cambria" w:hAnsi="Cambria"/>
                      <w:b/>
                    </w:rPr>
                    <w:t xml:space="preserve"> </w:t>
                  </w:r>
                  <w:r w:rsidRPr="00BF4F1E">
                    <w:rPr>
                      <w:rFonts w:ascii="Cambria" w:hAnsi="Cambria"/>
                      <w:b/>
                    </w:rPr>
                    <w:t>рад</w:t>
                  </w:r>
                  <w:r w:rsidR="003A3AB2">
                    <w:rPr>
                      <w:rFonts w:ascii="Cambria" w:hAnsi="Cambria"/>
                      <w:b/>
                    </w:rPr>
                    <w:t xml:space="preserve"> </w:t>
                  </w:r>
                  <w:r w:rsidRPr="00BF4F1E">
                    <w:rPr>
                      <w:rFonts w:ascii="Cambria" w:hAnsi="Cambria"/>
                      <w:b/>
                    </w:rPr>
                    <w:t>са</w:t>
                  </w:r>
                  <w:r w:rsidR="003A3AB2">
                    <w:rPr>
                      <w:rFonts w:ascii="Cambria" w:hAnsi="Cambria"/>
                      <w:b/>
                    </w:rPr>
                    <w:t xml:space="preserve"> </w:t>
                  </w:r>
                  <w:r w:rsidRPr="00BF4F1E">
                    <w:rPr>
                      <w:rFonts w:ascii="Cambria" w:hAnsi="Cambria"/>
                      <w:b/>
                    </w:rPr>
                    <w:t>децом</w:t>
                  </w:r>
                  <w:r w:rsidR="003A3AB2">
                    <w:rPr>
                      <w:rFonts w:ascii="Cambria" w:hAnsi="Cambria"/>
                      <w:b/>
                    </w:rPr>
                    <w:t xml:space="preserve"> </w:t>
                  </w:r>
                  <w:r w:rsidRPr="00BF4F1E">
                    <w:rPr>
                      <w:rFonts w:ascii="Cambria" w:hAnsi="Cambria"/>
                      <w:b/>
                    </w:rPr>
                    <w:t>предшколског</w:t>
                  </w:r>
                  <w:r w:rsidR="003A3AB2">
                    <w:rPr>
                      <w:rFonts w:ascii="Cambria" w:hAnsi="Cambria"/>
                      <w:b/>
                    </w:rPr>
                    <w:t xml:space="preserve"> </w:t>
                  </w:r>
                  <w:r w:rsidRPr="00BF4F1E">
                    <w:rPr>
                      <w:rFonts w:ascii="Cambria" w:hAnsi="Cambria"/>
                      <w:b/>
                    </w:rPr>
                    <w:t>узраста</w:t>
                  </w:r>
                  <w:r>
                    <w:rPr>
                      <w:rFonts w:ascii="Cambria" w:hAnsi="Cambria"/>
                    </w:rPr>
                    <w:t xml:space="preserve"> (акредитован 2023 г.)</w:t>
                  </w:r>
                </w:p>
                <w:p w14:paraId="1EA5A56B" w14:textId="77777777" w:rsidR="00BF4F1E" w:rsidRDefault="00BF4F1E" w:rsidP="008D6EA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и један</w:t>
                  </w:r>
                  <w:r w:rsidR="003A3AB2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програм</w:t>
                  </w:r>
                  <w:r w:rsidR="003A3AB2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мастер</w:t>
                  </w:r>
                  <w:r w:rsidR="003A3AB2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струковних</w:t>
                  </w:r>
                  <w:r w:rsidR="003A3AB2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 xml:space="preserve">студија: </w:t>
                  </w:r>
                </w:p>
                <w:p w14:paraId="53C7AFBE" w14:textId="77777777" w:rsidR="00BF4F1E" w:rsidRPr="00BF4F1E" w:rsidRDefault="00BF4F1E" w:rsidP="00BF4F1E">
                  <w:pPr>
                    <w:pStyle w:val="ListParagraph"/>
                    <w:numPr>
                      <w:ilvl w:val="0"/>
                      <w:numId w:val="4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</w:rPr>
                  </w:pPr>
                  <w:r w:rsidRPr="00BF4F1E">
                    <w:rPr>
                      <w:rFonts w:ascii="Cambria" w:hAnsi="Cambria"/>
                      <w:b/>
                    </w:rPr>
                    <w:t>Струковни</w:t>
                  </w:r>
                  <w:r w:rsidR="003A3AB2">
                    <w:rPr>
                      <w:rFonts w:ascii="Cambria" w:hAnsi="Cambria"/>
                      <w:b/>
                    </w:rPr>
                    <w:t xml:space="preserve"> </w:t>
                  </w:r>
                  <w:r w:rsidRPr="00BF4F1E">
                    <w:rPr>
                      <w:rFonts w:ascii="Cambria" w:hAnsi="Cambria"/>
                      <w:b/>
                    </w:rPr>
                    <w:t>мастер</w:t>
                  </w:r>
                  <w:r w:rsidR="003A3AB2">
                    <w:rPr>
                      <w:rFonts w:ascii="Cambria" w:hAnsi="Cambria"/>
                      <w:b/>
                    </w:rPr>
                    <w:t xml:space="preserve"> </w:t>
                  </w:r>
                  <w:r w:rsidRPr="00BF4F1E">
                    <w:rPr>
                      <w:rFonts w:ascii="Cambria" w:hAnsi="Cambria"/>
                      <w:b/>
                    </w:rPr>
                    <w:t>васпитач</w:t>
                  </w:r>
                  <w:r>
                    <w:rPr>
                      <w:rFonts w:ascii="Cambria" w:hAnsi="Cambria"/>
                    </w:rPr>
                    <w:t xml:space="preserve"> (акредитован 2019 г.)</w:t>
                  </w:r>
                </w:p>
                <w:p w14:paraId="2EADFCDE" w14:textId="77777777" w:rsidR="003A3AB2" w:rsidRDefault="003A3AB2" w:rsidP="003A3AB2">
                  <w:pPr>
                    <w:spacing w:after="60"/>
                    <w:ind w:right="142"/>
                    <w:jc w:val="both"/>
                    <w:rPr>
                      <w:rFonts w:ascii="Cambria" w:hAnsi="Cambria"/>
                    </w:rPr>
                  </w:pPr>
                  <w:r w:rsidRPr="00CD6F07">
                    <w:rPr>
                      <w:rFonts w:ascii="Cambria" w:hAnsi="Cambria"/>
                      <w:color w:val="000000"/>
                    </w:rPr>
                    <w:t>Треба нагласити да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, </w:t>
                  </w:r>
                  <w:r w:rsidRPr="00CD6F07">
                    <w:rPr>
                      <w:rFonts w:ascii="Cambria" w:hAnsi="Cambria"/>
                      <w:color w:val="000000"/>
                    </w:rPr>
                    <w:t>иако је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 А</w:t>
                  </w:r>
                  <w:r w:rsidRPr="00E2510E">
                    <w:rPr>
                      <w:rFonts w:ascii="Cambria" w:hAnsi="Cambria"/>
                      <w:b/>
                      <w:color w:val="000000"/>
                    </w:rPr>
                    <w:t>кадемија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 као установа акре</w:t>
                  </w:r>
                  <w:r w:rsidRPr="00E2510E">
                    <w:rPr>
                      <w:rFonts w:ascii="Cambria" w:hAnsi="Cambria"/>
                      <w:b/>
                      <w:color w:val="000000"/>
                    </w:rPr>
                    <w:t>дитована 2021.г</w:t>
                  </w:r>
                  <w:r w:rsidRPr="00E2510E">
                    <w:rPr>
                      <w:rFonts w:ascii="Cambria" w:hAnsi="Cambria"/>
                      <w:color w:val="000000"/>
                    </w:rPr>
                    <w:t xml:space="preserve">, </w:t>
                  </w:r>
                  <w:r>
                    <w:rPr>
                      <w:rFonts w:ascii="Cambria" w:hAnsi="Cambria"/>
                      <w:color w:val="000000"/>
                    </w:rPr>
                    <w:t xml:space="preserve">већина </w:t>
                  </w:r>
                  <w:r w:rsidRPr="00E2510E">
                    <w:rPr>
                      <w:rFonts w:ascii="Cambria" w:hAnsi="Cambria"/>
                      <w:color w:val="000000"/>
                    </w:rPr>
                    <w:t>њени</w:t>
                  </w:r>
                  <w:r>
                    <w:rPr>
                      <w:rFonts w:ascii="Cambria" w:hAnsi="Cambria"/>
                      <w:color w:val="000000"/>
                    </w:rPr>
                    <w:t xml:space="preserve">х </w:t>
                  </w:r>
                  <w:r w:rsidRPr="00E2510E">
                    <w:rPr>
                      <w:rFonts w:ascii="Cambria" w:hAnsi="Cambria"/>
                      <w:color w:val="000000"/>
                    </w:rPr>
                    <w:t>студијски</w:t>
                  </w:r>
                  <w:r>
                    <w:rPr>
                      <w:rFonts w:ascii="Cambria" w:hAnsi="Cambria"/>
                      <w:color w:val="000000"/>
                    </w:rPr>
                    <w:t xml:space="preserve">х </w:t>
                  </w:r>
                  <w:r w:rsidRPr="00E2510E">
                    <w:rPr>
                      <w:rFonts w:ascii="Cambria" w:hAnsi="Cambria"/>
                      <w:color w:val="000000"/>
                    </w:rPr>
                    <w:t>програм</w:t>
                  </w:r>
                  <w:r>
                    <w:rPr>
                      <w:rFonts w:ascii="Cambria" w:hAnsi="Cambria"/>
                      <w:color w:val="000000"/>
                    </w:rPr>
                    <w:t>а акредитована је (или поново акредитована)</w:t>
                  </w:r>
                  <w:r w:rsidRPr="00E2510E">
                    <w:rPr>
                      <w:rFonts w:ascii="Cambria" w:hAnsi="Cambria"/>
                      <w:color w:val="000000"/>
                    </w:rPr>
                    <w:t xml:space="preserve"> у период</w:t>
                  </w:r>
                  <w:r>
                    <w:rPr>
                      <w:rFonts w:ascii="Cambria" w:hAnsi="Cambria"/>
                      <w:color w:val="000000"/>
                    </w:rPr>
                    <w:t xml:space="preserve">има </w:t>
                  </w:r>
                  <w:r w:rsidRPr="00E2510E">
                    <w:rPr>
                      <w:rFonts w:ascii="Cambria" w:hAnsi="Cambria"/>
                      <w:color w:val="000000"/>
                    </w:rPr>
                    <w:t>од 2017.</w:t>
                  </w:r>
                  <w:r>
                    <w:rPr>
                      <w:rFonts w:ascii="Cambria" w:hAnsi="Cambria"/>
                      <w:color w:val="000000"/>
                    </w:rPr>
                    <w:t xml:space="preserve"> до 2021. и 2022. до 2024</w:t>
                  </w:r>
                  <w:r w:rsidRPr="00E2510E">
                    <w:rPr>
                      <w:rFonts w:ascii="Cambria" w:hAnsi="Cambria"/>
                      <w:color w:val="000000"/>
                    </w:rPr>
                    <w:t>.г. (неки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color w:val="000000"/>
                    </w:rPr>
                    <w:t>програми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color w:val="000000"/>
                    </w:rPr>
                    <w:t>су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color w:val="000000"/>
                    </w:rPr>
                    <w:t>добили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color w:val="000000"/>
                    </w:rPr>
                    <w:t>акредитацију</w:t>
                  </w:r>
                  <w:r>
                    <w:rPr>
                      <w:rFonts w:ascii="Cambria" w:hAnsi="Cambria"/>
                      <w:color w:val="000000"/>
                    </w:rPr>
                    <w:t xml:space="preserve"> још и пре формирања Академије</w:t>
                  </w:r>
                  <w:r w:rsidRPr="00E2510E">
                    <w:rPr>
                      <w:rFonts w:ascii="Cambria" w:hAnsi="Cambria"/>
                      <w:color w:val="000000"/>
                    </w:rPr>
                    <w:t xml:space="preserve"> у оквиру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color w:val="000000"/>
                    </w:rPr>
                    <w:t>ранијих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color w:val="000000"/>
                    </w:rPr>
                    <w:t>Високих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color w:val="000000"/>
                    </w:rPr>
                    <w:t>струко</w:t>
                  </w:r>
                  <w:r>
                    <w:rPr>
                      <w:rFonts w:ascii="Cambria" w:hAnsi="Cambria"/>
                      <w:color w:val="000000"/>
                    </w:rPr>
                    <w:t>-</w:t>
                  </w:r>
                  <w:r w:rsidRPr="00E2510E">
                    <w:rPr>
                      <w:rFonts w:ascii="Cambria" w:hAnsi="Cambria"/>
                      <w:color w:val="000000"/>
                    </w:rPr>
                    <w:t>вних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color w:val="000000"/>
                    </w:rPr>
                    <w:t>школа). Пошто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b/>
                      <w:color w:val="000000"/>
                    </w:rPr>
                    <w:t>већина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b/>
                      <w:color w:val="000000"/>
                    </w:rPr>
                    <w:t>студијских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b/>
                      <w:color w:val="000000"/>
                    </w:rPr>
                    <w:t>програма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b/>
                      <w:color w:val="000000"/>
                    </w:rPr>
                    <w:t>није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b/>
                      <w:color w:val="000000"/>
                    </w:rPr>
                    <w:t>акредитована у исто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b/>
                      <w:color w:val="000000"/>
                    </w:rPr>
                    <w:t>време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b/>
                      <w:color w:val="000000"/>
                    </w:rPr>
                    <w:t>када и сама Академија</w:t>
                  </w:r>
                  <w:r>
                    <w:rPr>
                      <w:rFonts w:ascii="Cambria" w:hAnsi="Cambria"/>
                      <w:color w:val="000000"/>
                    </w:rPr>
                    <w:t xml:space="preserve">, </w:t>
                  </w:r>
                  <w:r w:rsidRPr="00E2510E">
                    <w:rPr>
                      <w:rFonts w:ascii="Cambria" w:hAnsi="Cambria"/>
                      <w:color w:val="000000"/>
                    </w:rPr>
                    <w:t xml:space="preserve"> у тренутку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color w:val="000000"/>
                    </w:rPr>
                    <w:t>формирања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color w:val="000000"/>
                    </w:rPr>
                    <w:t>овог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color w:val="000000"/>
                    </w:rPr>
                    <w:t>јединственог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color w:val="000000"/>
                    </w:rPr>
                    <w:t>Изве</w:t>
                  </w:r>
                  <w:r>
                    <w:rPr>
                      <w:rFonts w:ascii="Cambria" w:hAnsi="Cambria"/>
                      <w:color w:val="000000"/>
                    </w:rPr>
                    <w:t>-</w:t>
                  </w:r>
                  <w:r w:rsidRPr="00E2510E">
                    <w:rPr>
                      <w:rFonts w:ascii="Cambria" w:hAnsi="Cambria"/>
                      <w:color w:val="000000"/>
                    </w:rPr>
                    <w:t>штаја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color w:val="000000"/>
                    </w:rPr>
                    <w:t>за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color w:val="000000"/>
                    </w:rPr>
                    <w:t>установу и студијскепрограме (</w:t>
                  </w:r>
                  <w:r w:rsidRPr="00E2510E">
                    <w:rPr>
                      <w:rFonts w:ascii="Cambria" w:hAnsi="Cambria"/>
                    </w:rPr>
                    <w:t>половина</w:t>
                  </w:r>
                  <w:r>
                    <w:rPr>
                      <w:rFonts w:ascii="Cambria" w:hAnsi="Cambria"/>
                    </w:rPr>
                    <w:t xml:space="preserve"> </w:t>
                  </w:r>
                  <w:r w:rsidRPr="00E2510E">
                    <w:rPr>
                      <w:rFonts w:ascii="Cambria" w:hAnsi="Cambria"/>
                    </w:rPr>
                    <w:t>школске 2024/25.г)</w:t>
                  </w:r>
                  <w:r>
                    <w:rPr>
                      <w:rFonts w:ascii="Cambria" w:hAnsi="Cambria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color w:val="000000"/>
                    </w:rPr>
                    <w:t>неки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color w:val="000000"/>
                    </w:rPr>
                    <w:t>студи</w:t>
                  </w:r>
                  <w:r>
                    <w:rPr>
                      <w:rFonts w:ascii="Cambria" w:hAnsi="Cambria"/>
                      <w:color w:val="000000"/>
                    </w:rPr>
                    <w:t>-</w:t>
                  </w:r>
                  <w:r w:rsidRPr="00E2510E">
                    <w:rPr>
                      <w:rFonts w:ascii="Cambria" w:hAnsi="Cambria"/>
                      <w:color w:val="000000"/>
                    </w:rPr>
                    <w:t>јски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color w:val="000000"/>
                    </w:rPr>
                    <w:t>програми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color w:val="000000"/>
                    </w:rPr>
                    <w:t>неће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color w:val="000000"/>
                    </w:rPr>
                    <w:t>имати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color w:val="000000"/>
                    </w:rPr>
                    <w:t>три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color w:val="000000"/>
                    </w:rPr>
                    <w:t>пуне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color w:val="000000"/>
                    </w:rPr>
                    <w:t>школске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color w:val="000000"/>
                    </w:rPr>
                    <w:t>године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color w:val="000000"/>
                    </w:rPr>
                    <w:t>за</w:t>
                  </w:r>
                  <w:r>
                    <w:rPr>
                      <w:rFonts w:ascii="Cambria" w:hAnsi="Cambria"/>
                      <w:color w:val="000000"/>
                    </w:rPr>
                    <w:t xml:space="preserve"> анализу и оцењивање у једи</w:t>
                  </w:r>
                  <w:r w:rsidRPr="00E2510E">
                    <w:rPr>
                      <w:rFonts w:ascii="Cambria" w:hAnsi="Cambria"/>
                      <w:color w:val="000000"/>
                    </w:rPr>
                    <w:t>нственом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color w:val="000000"/>
                    </w:rPr>
                    <w:t>Извештају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color w:val="000000"/>
                    </w:rPr>
                    <w:t>(што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color w:val="000000"/>
                    </w:rPr>
                    <w:t>је и стандардима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color w:val="000000"/>
                    </w:rPr>
                    <w:t>препоручени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color w:val="000000"/>
                    </w:rPr>
                    <w:t xml:space="preserve">период). </w:t>
                  </w:r>
                  <w:r w:rsidRPr="00E2510E">
                    <w:rPr>
                      <w:rFonts w:ascii="Cambria" w:hAnsi="Cambria"/>
                    </w:rPr>
                    <w:t>Ради</w:t>
                  </w:r>
                  <w:r>
                    <w:rPr>
                      <w:rFonts w:ascii="Cambria" w:hAnsi="Cambria"/>
                    </w:rPr>
                    <w:t xml:space="preserve"> </w:t>
                  </w:r>
                  <w:r w:rsidRPr="00E2510E">
                    <w:rPr>
                      <w:rFonts w:ascii="Cambria" w:hAnsi="Cambria"/>
                    </w:rPr>
                    <w:t>се о следећим</w:t>
                  </w:r>
                  <w:r>
                    <w:rPr>
                      <w:rFonts w:ascii="Cambria" w:hAnsi="Cambria"/>
                    </w:rPr>
                    <w:t xml:space="preserve"> </w:t>
                  </w:r>
                  <w:r w:rsidRPr="00E2510E">
                    <w:rPr>
                      <w:rFonts w:ascii="Cambria" w:hAnsi="Cambria"/>
                    </w:rPr>
                    <w:t xml:space="preserve">програмима: </w:t>
                  </w:r>
                </w:p>
                <w:p w14:paraId="63CA9941" w14:textId="77777777" w:rsidR="003A3AB2" w:rsidRDefault="003A3AB2" w:rsidP="003A3AB2">
                  <w:pPr>
                    <w:pStyle w:val="ListParagraph"/>
                    <w:numPr>
                      <w:ilvl w:val="0"/>
                      <w:numId w:val="49"/>
                    </w:numPr>
                    <w:ind w:right="144"/>
                    <w:jc w:val="both"/>
                    <w:rPr>
                      <w:rFonts w:ascii="Cambria" w:hAnsi="Cambria"/>
                    </w:rPr>
                  </w:pPr>
                  <w:r w:rsidRPr="00C20E18">
                    <w:rPr>
                      <w:rFonts w:ascii="Cambria" w:hAnsi="Cambria"/>
                      <w:b/>
                      <w:bCs/>
                    </w:rPr>
                    <w:t>ОСС Рачунарско</w:t>
                  </w:r>
                  <w:r>
                    <w:rPr>
                      <w:rFonts w:ascii="Cambria" w:hAnsi="Cambria"/>
                      <w:b/>
                      <w:bCs/>
                    </w:rPr>
                    <w:t>-</w:t>
                  </w:r>
                  <w:r w:rsidRPr="00C20E18">
                    <w:rPr>
                      <w:rFonts w:ascii="Cambria" w:hAnsi="Cambria"/>
                      <w:b/>
                      <w:bCs/>
                    </w:rPr>
                    <w:t>комуникационе</w:t>
                  </w:r>
                  <w:r>
                    <w:rPr>
                      <w:rFonts w:ascii="Cambria" w:hAnsi="Cambria"/>
                      <w:b/>
                      <w:bCs/>
                    </w:rPr>
                    <w:t xml:space="preserve"> </w:t>
                  </w:r>
                  <w:r w:rsidRPr="00C20E18">
                    <w:rPr>
                      <w:rFonts w:ascii="Cambria" w:hAnsi="Cambria"/>
                      <w:b/>
                      <w:bCs/>
                    </w:rPr>
                    <w:t>технологије и системи</w:t>
                  </w:r>
                  <w:r w:rsidRPr="00C20E18">
                    <w:rPr>
                      <w:rFonts w:ascii="Cambria" w:hAnsi="Cambria"/>
                    </w:rPr>
                    <w:t xml:space="preserve"> (акредитован 2024-Одсек Ниш), </w:t>
                  </w:r>
                </w:p>
                <w:p w14:paraId="6E662CD3" w14:textId="77777777" w:rsidR="003A3AB2" w:rsidRDefault="003A3AB2" w:rsidP="003A3AB2">
                  <w:pPr>
                    <w:pStyle w:val="ListParagraph"/>
                    <w:numPr>
                      <w:ilvl w:val="0"/>
                      <w:numId w:val="49"/>
                    </w:numPr>
                    <w:ind w:right="144"/>
                    <w:jc w:val="both"/>
                    <w:rPr>
                      <w:rFonts w:ascii="Cambria" w:hAnsi="Cambria"/>
                    </w:rPr>
                  </w:pPr>
                  <w:r w:rsidRPr="00C20E18">
                    <w:rPr>
                      <w:rFonts w:ascii="Cambria" w:hAnsi="Cambria"/>
                      <w:b/>
                      <w:bCs/>
                    </w:rPr>
                    <w:t>ОСС Архитектура</w:t>
                  </w:r>
                  <w:r w:rsidRPr="00C20E18">
                    <w:rPr>
                      <w:rFonts w:ascii="Cambria" w:hAnsi="Cambria"/>
                    </w:rPr>
                    <w:t xml:space="preserve"> (2023-Одсек Ниш), </w:t>
                  </w:r>
                </w:p>
                <w:p w14:paraId="60D28F2A" w14:textId="77777777" w:rsidR="003A3AB2" w:rsidRDefault="003A3AB2" w:rsidP="003A3AB2">
                  <w:pPr>
                    <w:pStyle w:val="ListParagraph"/>
                    <w:numPr>
                      <w:ilvl w:val="0"/>
                      <w:numId w:val="49"/>
                    </w:numPr>
                    <w:ind w:right="144"/>
                    <w:jc w:val="both"/>
                    <w:rPr>
                      <w:rFonts w:ascii="Cambria" w:hAnsi="Cambria"/>
                    </w:rPr>
                  </w:pPr>
                  <w:r w:rsidRPr="00C20E18">
                    <w:rPr>
                      <w:rFonts w:ascii="Cambria" w:hAnsi="Cambria"/>
                      <w:b/>
                      <w:bCs/>
                    </w:rPr>
                    <w:t>ОСС</w:t>
                  </w:r>
                  <w:r>
                    <w:rPr>
                      <w:rFonts w:ascii="Cambria" w:hAnsi="Cambria"/>
                      <w:b/>
                      <w:bCs/>
                    </w:rPr>
                    <w:t xml:space="preserve"> </w:t>
                  </w:r>
                  <w:r w:rsidRPr="00C20E18">
                    <w:rPr>
                      <w:rFonts w:ascii="Cambria" w:hAnsi="Cambria"/>
                      <w:b/>
                      <w:bCs/>
                    </w:rPr>
                    <w:t>Инжењерство</w:t>
                  </w:r>
                  <w:r>
                    <w:rPr>
                      <w:rFonts w:ascii="Cambria" w:hAnsi="Cambria"/>
                      <w:b/>
                      <w:bCs/>
                    </w:rPr>
                    <w:t xml:space="preserve"> </w:t>
                  </w:r>
                  <w:r w:rsidRPr="00C20E18">
                    <w:rPr>
                      <w:rFonts w:ascii="Cambria" w:hAnsi="Cambria"/>
                      <w:b/>
                      <w:bCs/>
                    </w:rPr>
                    <w:t>заштите</w:t>
                  </w:r>
                  <w:r>
                    <w:rPr>
                      <w:rFonts w:ascii="Cambria" w:hAnsi="Cambria"/>
                      <w:b/>
                      <w:bCs/>
                    </w:rPr>
                    <w:t xml:space="preserve"> </w:t>
                  </w:r>
                  <w:r w:rsidRPr="00C20E18">
                    <w:rPr>
                      <w:rFonts w:ascii="Cambria" w:hAnsi="Cambria"/>
                      <w:b/>
                      <w:bCs/>
                    </w:rPr>
                    <w:t>животне</w:t>
                  </w:r>
                  <w:r>
                    <w:rPr>
                      <w:rFonts w:ascii="Cambria" w:hAnsi="Cambria"/>
                      <w:b/>
                      <w:bCs/>
                    </w:rPr>
                    <w:t xml:space="preserve"> </w:t>
                  </w:r>
                  <w:r w:rsidRPr="00C20E18">
                    <w:rPr>
                      <w:rFonts w:ascii="Cambria" w:hAnsi="Cambria"/>
                      <w:b/>
                      <w:bCs/>
                    </w:rPr>
                    <w:t>средине</w:t>
                  </w:r>
                  <w:r w:rsidRPr="00C20E18">
                    <w:rPr>
                      <w:rFonts w:ascii="Cambria" w:hAnsi="Cambria"/>
                    </w:rPr>
                    <w:t xml:space="preserve"> (2022-Одсек Ниш), </w:t>
                  </w:r>
                </w:p>
                <w:p w14:paraId="08CB297C" w14:textId="77777777" w:rsidR="003A3AB2" w:rsidRDefault="003A3AB2" w:rsidP="003A3AB2">
                  <w:pPr>
                    <w:pStyle w:val="ListParagraph"/>
                    <w:numPr>
                      <w:ilvl w:val="0"/>
                      <w:numId w:val="49"/>
                    </w:numPr>
                    <w:ind w:right="144"/>
                    <w:jc w:val="both"/>
                    <w:rPr>
                      <w:rFonts w:ascii="Cambria" w:hAnsi="Cambria"/>
                    </w:rPr>
                  </w:pPr>
                  <w:r w:rsidRPr="00C20E18">
                    <w:rPr>
                      <w:rFonts w:ascii="Cambria" w:hAnsi="Cambria"/>
                      <w:b/>
                      <w:bCs/>
                    </w:rPr>
                    <w:t>ОСС Струковна</w:t>
                  </w:r>
                  <w:r>
                    <w:rPr>
                      <w:rFonts w:ascii="Cambria" w:hAnsi="Cambria"/>
                      <w:b/>
                      <w:bCs/>
                    </w:rPr>
                    <w:t xml:space="preserve"> </w:t>
                  </w:r>
                  <w:r w:rsidRPr="00C20E18">
                    <w:rPr>
                      <w:rFonts w:ascii="Cambria" w:hAnsi="Cambria"/>
                      <w:b/>
                      <w:bCs/>
                    </w:rPr>
                    <w:t>медицинска</w:t>
                  </w:r>
                  <w:r>
                    <w:rPr>
                      <w:rFonts w:ascii="Cambria" w:hAnsi="Cambria"/>
                      <w:b/>
                      <w:bCs/>
                    </w:rPr>
                    <w:t xml:space="preserve"> </w:t>
                  </w:r>
                  <w:r w:rsidRPr="00C20E18">
                    <w:rPr>
                      <w:rFonts w:ascii="Cambria" w:hAnsi="Cambria"/>
                      <w:b/>
                      <w:bCs/>
                    </w:rPr>
                    <w:t>сестра</w:t>
                  </w:r>
                  <w:r w:rsidRPr="00C20E18">
                    <w:rPr>
                      <w:rFonts w:ascii="Cambria" w:hAnsi="Cambria"/>
                    </w:rPr>
                    <w:t xml:space="preserve"> (2022-Одсек Врање) и </w:t>
                  </w:r>
                </w:p>
                <w:p w14:paraId="75032ABF" w14:textId="77777777" w:rsidR="003A3AB2" w:rsidRDefault="003A3AB2" w:rsidP="003A3AB2">
                  <w:pPr>
                    <w:pStyle w:val="ListParagraph"/>
                    <w:numPr>
                      <w:ilvl w:val="0"/>
                      <w:numId w:val="49"/>
                    </w:numPr>
                    <w:ind w:right="144"/>
                    <w:jc w:val="both"/>
                    <w:rPr>
                      <w:rFonts w:ascii="Cambria" w:hAnsi="Cambria"/>
                    </w:rPr>
                  </w:pPr>
                  <w:r w:rsidRPr="00C20E18">
                    <w:rPr>
                      <w:rFonts w:ascii="Cambria" w:hAnsi="Cambria"/>
                      <w:b/>
                      <w:bCs/>
                    </w:rPr>
                    <w:t>ОСС Екологија и заштита</w:t>
                  </w:r>
                  <w:r>
                    <w:rPr>
                      <w:rFonts w:ascii="Cambria" w:hAnsi="Cambria"/>
                      <w:b/>
                      <w:bCs/>
                    </w:rPr>
                    <w:t xml:space="preserve"> </w:t>
                  </w:r>
                  <w:r w:rsidRPr="00C20E18">
                    <w:rPr>
                      <w:rFonts w:ascii="Cambria" w:hAnsi="Cambria"/>
                      <w:b/>
                      <w:bCs/>
                    </w:rPr>
                    <w:t>животне</w:t>
                  </w:r>
                  <w:r>
                    <w:rPr>
                      <w:rFonts w:ascii="Cambria" w:hAnsi="Cambria"/>
                      <w:b/>
                      <w:bCs/>
                    </w:rPr>
                    <w:t xml:space="preserve"> </w:t>
                  </w:r>
                  <w:r w:rsidRPr="00C20E18">
                    <w:rPr>
                      <w:rFonts w:ascii="Cambria" w:hAnsi="Cambria"/>
                      <w:b/>
                      <w:bCs/>
                    </w:rPr>
                    <w:t>средине</w:t>
                  </w:r>
                  <w:r>
                    <w:rPr>
                      <w:rFonts w:ascii="Cambria" w:hAnsi="Cambria"/>
                      <w:b/>
                      <w:bCs/>
                    </w:rPr>
                    <w:t xml:space="preserve"> </w:t>
                  </w:r>
                  <w:r w:rsidRPr="00C20E18">
                    <w:rPr>
                      <w:rFonts w:ascii="Cambria" w:hAnsi="Cambria"/>
                    </w:rPr>
                    <w:t xml:space="preserve">(2024 – ОдсекВрање). </w:t>
                  </w:r>
                </w:p>
                <w:p w14:paraId="158BE424" w14:textId="77777777" w:rsidR="003A3AB2" w:rsidRDefault="003A3AB2" w:rsidP="003A3AB2">
                  <w:pPr>
                    <w:spacing w:after="60"/>
                    <w:ind w:right="142"/>
                    <w:jc w:val="both"/>
                    <w:rPr>
                      <w:rFonts w:ascii="Cambria" w:hAnsi="Cambria"/>
                    </w:rPr>
                  </w:pPr>
                </w:p>
                <w:p w14:paraId="32BBEB35" w14:textId="77777777" w:rsidR="003A3AB2" w:rsidRPr="00C20E18" w:rsidRDefault="003A3AB2" w:rsidP="003A3AB2">
                  <w:pPr>
                    <w:spacing w:after="60"/>
                    <w:ind w:right="142"/>
                    <w:jc w:val="both"/>
                    <w:rPr>
                      <w:rFonts w:ascii="Cambria" w:hAnsi="Cambria"/>
                    </w:rPr>
                  </w:pPr>
                  <w:r w:rsidRPr="00C20E18">
                    <w:rPr>
                      <w:rFonts w:ascii="Cambria" w:hAnsi="Cambria"/>
                    </w:rPr>
                    <w:t>На основу година</w:t>
                  </w:r>
                  <w:r>
                    <w:rPr>
                      <w:rFonts w:ascii="Cambria" w:hAnsi="Cambria"/>
                    </w:rPr>
                    <w:t xml:space="preserve"> </w:t>
                  </w:r>
                  <w:r w:rsidRPr="00C20E18">
                    <w:rPr>
                      <w:rFonts w:ascii="Cambria" w:hAnsi="Cambria"/>
                    </w:rPr>
                    <w:t>акредитација</w:t>
                  </w:r>
                  <w:r>
                    <w:rPr>
                      <w:rFonts w:ascii="Cambria" w:hAnsi="Cambria"/>
                    </w:rPr>
                    <w:t xml:space="preserve"> </w:t>
                  </w:r>
                  <w:r w:rsidRPr="00C20E18">
                    <w:rPr>
                      <w:rFonts w:ascii="Cambria" w:hAnsi="Cambria"/>
                    </w:rPr>
                    <w:t>(2022,</w:t>
                  </w:r>
                  <w:r>
                    <w:rPr>
                      <w:rFonts w:ascii="Cambria" w:hAnsi="Cambria"/>
                    </w:rPr>
                    <w:t xml:space="preserve"> </w:t>
                  </w:r>
                  <w:r w:rsidRPr="00C20E18">
                    <w:rPr>
                      <w:rFonts w:ascii="Cambria" w:hAnsi="Cambria"/>
                    </w:rPr>
                    <w:t>2023 и 2024) може се видети</w:t>
                  </w:r>
                  <w:r>
                    <w:rPr>
                      <w:rFonts w:ascii="Cambria" w:hAnsi="Cambria"/>
                    </w:rPr>
                    <w:t xml:space="preserve"> </w:t>
                  </w:r>
                  <w:r w:rsidRPr="00C20E18">
                    <w:rPr>
                      <w:rFonts w:ascii="Cambria" w:hAnsi="Cambria"/>
                    </w:rPr>
                    <w:t>да</w:t>
                  </w:r>
                  <w:r>
                    <w:rPr>
                      <w:rFonts w:ascii="Cambria" w:hAnsi="Cambria"/>
                    </w:rPr>
                    <w:t xml:space="preserve"> </w:t>
                  </w:r>
                  <w:r w:rsidRPr="00C20E18">
                    <w:rPr>
                      <w:rFonts w:ascii="Cambria" w:hAnsi="Cambria"/>
                    </w:rPr>
                    <w:t>за</w:t>
                  </w:r>
                  <w:r>
                    <w:rPr>
                      <w:rFonts w:ascii="Cambria" w:hAnsi="Cambria"/>
                    </w:rPr>
                    <w:t xml:space="preserve"> </w:t>
                  </w:r>
                  <w:r w:rsidRPr="00C20E18">
                    <w:rPr>
                      <w:rFonts w:ascii="Cambria" w:hAnsi="Cambria"/>
                    </w:rPr>
                    <w:t>програме</w:t>
                  </w:r>
                  <w:r>
                    <w:rPr>
                      <w:rFonts w:ascii="Cambria" w:hAnsi="Cambria"/>
                    </w:rPr>
                    <w:t xml:space="preserve"> акредитоване 2023 и 2024.године </w:t>
                  </w:r>
                  <w:r w:rsidRPr="00C20E18">
                    <w:rPr>
                      <w:rFonts w:ascii="Cambria" w:hAnsi="Cambria"/>
                    </w:rPr>
                    <w:t>готово</w:t>
                  </w:r>
                  <w:r>
                    <w:rPr>
                      <w:rFonts w:ascii="Cambria" w:hAnsi="Cambria"/>
                    </w:rPr>
                    <w:t xml:space="preserve"> да не постоје </w:t>
                  </w:r>
                  <w:r w:rsidRPr="00C20E18">
                    <w:rPr>
                      <w:rFonts w:ascii="Cambria" w:hAnsi="Cambria"/>
                    </w:rPr>
                    <w:t>никакви</w:t>
                  </w:r>
                  <w:r>
                    <w:rPr>
                      <w:rFonts w:ascii="Cambria" w:hAnsi="Cambria"/>
                    </w:rPr>
                    <w:t xml:space="preserve"> </w:t>
                  </w:r>
                  <w:r w:rsidRPr="00C20E18">
                    <w:rPr>
                      <w:rFonts w:ascii="Cambria" w:hAnsi="Cambria"/>
                    </w:rPr>
                    <w:t>валидни</w:t>
                  </w:r>
                  <w:r>
                    <w:rPr>
                      <w:rFonts w:ascii="Cambria" w:hAnsi="Cambria"/>
                    </w:rPr>
                    <w:t xml:space="preserve"> </w:t>
                  </w:r>
                  <w:r w:rsidRPr="00C20E18">
                    <w:rPr>
                      <w:rFonts w:ascii="Cambria" w:hAnsi="Cambria"/>
                    </w:rPr>
                    <w:t>и рефере</w:t>
                  </w:r>
                  <w:r>
                    <w:rPr>
                      <w:rFonts w:ascii="Cambria" w:hAnsi="Cambria"/>
                    </w:rPr>
                    <w:t>-</w:t>
                  </w:r>
                  <w:r w:rsidRPr="00C20E18">
                    <w:rPr>
                      <w:rFonts w:ascii="Cambria" w:hAnsi="Cambria"/>
                    </w:rPr>
                    <w:t>нтни подаци</w:t>
                  </w:r>
                  <w:r>
                    <w:rPr>
                      <w:rFonts w:ascii="Cambria" w:hAnsi="Cambria"/>
                    </w:rPr>
                    <w:t xml:space="preserve"> </w:t>
                  </w:r>
                  <w:r w:rsidRPr="00C20E18">
                    <w:rPr>
                      <w:rFonts w:ascii="Cambria" w:hAnsi="Cambria"/>
                    </w:rPr>
                    <w:t>за</w:t>
                  </w:r>
                  <w:r>
                    <w:rPr>
                      <w:rFonts w:ascii="Cambria" w:hAnsi="Cambria"/>
                    </w:rPr>
                    <w:t xml:space="preserve"> </w:t>
                  </w:r>
                  <w:r w:rsidRPr="00C20E18">
                    <w:rPr>
                      <w:rFonts w:ascii="Cambria" w:hAnsi="Cambria"/>
                    </w:rPr>
                    <w:t>подробнију</w:t>
                  </w:r>
                  <w:r>
                    <w:rPr>
                      <w:rFonts w:ascii="Cambria" w:hAnsi="Cambria"/>
                    </w:rPr>
                    <w:t xml:space="preserve"> </w:t>
                  </w:r>
                  <w:r w:rsidRPr="00C20E18">
                    <w:rPr>
                      <w:rFonts w:ascii="Cambria" w:hAnsi="Cambria"/>
                    </w:rPr>
                    <w:t>анализу</w:t>
                  </w:r>
                  <w:r>
                    <w:rPr>
                      <w:rFonts w:ascii="Cambria" w:hAnsi="Cambria"/>
                    </w:rPr>
                    <w:t xml:space="preserve"> </w:t>
                  </w:r>
                  <w:r w:rsidRPr="00C20E18">
                    <w:rPr>
                      <w:rFonts w:ascii="Cambria" w:hAnsi="Cambria"/>
                    </w:rPr>
                    <w:t xml:space="preserve">квалитета, па је Координатору правних послова акредитације у НАТ-у постављено питање шта радити у таквим случајевима. Добијен је одговор је да се </w:t>
                  </w:r>
                  <w:r w:rsidRPr="00C20E18">
                    <w:rPr>
                      <w:rFonts w:ascii="Cambria" w:hAnsi="Cambria" w:cs="Calibri"/>
                    </w:rPr>
                    <w:t>израђује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Style w:val="Strong"/>
                      <w:rFonts w:ascii="Cambria" w:hAnsi="Cambria" w:cs="Calibri"/>
                      <w:b w:val="0"/>
                      <w:bCs w:val="0"/>
                    </w:rPr>
                    <w:t>један</w:t>
                  </w:r>
                  <w:r>
                    <w:rPr>
                      <w:rStyle w:val="Strong"/>
                      <w:rFonts w:ascii="Cambria" w:hAnsi="Cambria" w:cs="Calibri"/>
                      <w:b w:val="0"/>
                      <w:bCs w:val="0"/>
                    </w:rPr>
                    <w:t xml:space="preserve"> </w:t>
                  </w:r>
                  <w:r w:rsidRPr="00C20E18">
                    <w:rPr>
                      <w:rStyle w:val="Strong"/>
                      <w:rFonts w:ascii="Cambria" w:hAnsi="Cambria" w:cs="Calibri"/>
                      <w:b w:val="0"/>
                      <w:bCs w:val="0"/>
                    </w:rPr>
                    <w:t>обједињени</w:t>
                  </w:r>
                  <w:r>
                    <w:rPr>
                      <w:rStyle w:val="Strong"/>
                      <w:rFonts w:ascii="Cambria" w:hAnsi="Cambria" w:cs="Calibri"/>
                      <w:b w:val="0"/>
                      <w:bCs w:val="0"/>
                    </w:rPr>
                    <w:t xml:space="preserve"> И</w:t>
                  </w:r>
                  <w:r w:rsidRPr="00C20E18">
                    <w:rPr>
                      <w:rStyle w:val="Strong"/>
                      <w:rFonts w:ascii="Cambria" w:hAnsi="Cambria" w:cs="Calibri"/>
                      <w:b w:val="0"/>
                      <w:bCs w:val="0"/>
                    </w:rPr>
                    <w:t>звештај</w:t>
                  </w:r>
                  <w:r>
                    <w:rPr>
                      <w:rStyle w:val="Strong"/>
                      <w:rFonts w:ascii="Cambria" w:hAnsi="Cambria" w:cs="Calibri"/>
                      <w:b w:val="0"/>
                      <w:bCs w:val="0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који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обухвата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установу и све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студијске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програме, без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обзира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на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време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њихове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акредитације (било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да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су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акредитовани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пре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или након оснивања Академије). Када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је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реч о студијским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програмима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који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су у тренутку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спровођења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самовредновања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установе у раној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фази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реализације (прва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или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друга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генерација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студената), у оквиру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јединственог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извештаја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они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се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обухватају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Style w:val="Strong"/>
                      <w:rFonts w:ascii="Cambria" w:hAnsi="Cambria" w:cs="Calibri"/>
                      <w:b w:val="0"/>
                      <w:bCs w:val="0"/>
                    </w:rPr>
                    <w:t>у мери у којој</w:t>
                  </w:r>
                  <w:r>
                    <w:rPr>
                      <w:rStyle w:val="Strong"/>
                      <w:rFonts w:ascii="Cambria" w:hAnsi="Cambria" w:cs="Calibri"/>
                      <w:b w:val="0"/>
                      <w:bCs w:val="0"/>
                    </w:rPr>
                    <w:t xml:space="preserve"> </w:t>
                  </w:r>
                  <w:r w:rsidRPr="00C20E18">
                    <w:rPr>
                      <w:rStyle w:val="Strong"/>
                      <w:rFonts w:ascii="Cambria" w:hAnsi="Cambria" w:cs="Calibri"/>
                      <w:b w:val="0"/>
                      <w:bCs w:val="0"/>
                    </w:rPr>
                    <w:t>постоје</w:t>
                  </w:r>
                  <w:r>
                    <w:rPr>
                      <w:rStyle w:val="Strong"/>
                      <w:rFonts w:ascii="Cambria" w:hAnsi="Cambria" w:cs="Calibri"/>
                      <w:b w:val="0"/>
                      <w:bCs w:val="0"/>
                    </w:rPr>
                    <w:t xml:space="preserve"> </w:t>
                  </w:r>
                  <w:r w:rsidRPr="00C20E18">
                    <w:rPr>
                      <w:rStyle w:val="Strong"/>
                      <w:rFonts w:ascii="Cambria" w:hAnsi="Cambria" w:cs="Calibri"/>
                      <w:b w:val="0"/>
                      <w:bCs w:val="0"/>
                    </w:rPr>
                    <w:t>расположиви и релевантни</w:t>
                  </w:r>
                  <w:r>
                    <w:rPr>
                      <w:rStyle w:val="Strong"/>
                      <w:rFonts w:ascii="Cambria" w:hAnsi="Cambria" w:cs="Calibri"/>
                      <w:b w:val="0"/>
                      <w:bCs w:val="0"/>
                    </w:rPr>
                    <w:t xml:space="preserve"> </w:t>
                  </w:r>
                  <w:r w:rsidRPr="00C20E18">
                    <w:rPr>
                      <w:rStyle w:val="Strong"/>
                      <w:rFonts w:ascii="Cambria" w:hAnsi="Cambria" w:cs="Calibri"/>
                      <w:b w:val="0"/>
                      <w:bCs w:val="0"/>
                    </w:rPr>
                    <w:t>подаци</w:t>
                  </w:r>
                  <w:r w:rsidRPr="00C20E18">
                    <w:rPr>
                      <w:rFonts w:ascii="Cambria" w:hAnsi="Cambria" w:cs="Calibri"/>
                    </w:rPr>
                    <w:t>, уз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јасно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навођење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објективних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ограничења у погледу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обима и врсте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показатеља, посебно у односу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на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Стандард 4.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При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томе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се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не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доводи у питање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правило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да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се, у контексту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студијског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програма, пуно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самовредновање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врши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након</w:t>
                  </w:r>
                  <w:r>
                    <w:rPr>
                      <w:rFonts w:ascii="Cambria" w:hAnsi="Cambria" w:cs="Calibri"/>
                    </w:rPr>
                    <w:t xml:space="preserve"> прото</w:t>
                  </w:r>
                  <w:r w:rsidRPr="00C20E18">
                    <w:rPr>
                      <w:rFonts w:ascii="Cambria" w:hAnsi="Cambria" w:cs="Calibri"/>
                    </w:rPr>
                    <w:t>ка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три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године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његове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реализације, већ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се у јединственом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извештају о самовредновању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установе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обезбеђује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континуитет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праћења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квалитета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свих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програма, у складу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са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фазом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њиховог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развоја и реализације.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На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исти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начин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поступа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се и са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студијским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програмима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који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су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акредитовани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пре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акредитације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саме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lastRenderedPageBreak/>
                    <w:t>установе у оквиру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ранијих</w:t>
                  </w:r>
                  <w:r>
                    <w:rPr>
                      <w:rFonts w:ascii="Cambria" w:hAnsi="Cambria" w:cs="Calibri"/>
                    </w:rPr>
                    <w:t xml:space="preserve"> в</w:t>
                  </w:r>
                  <w:r w:rsidRPr="00C20E18">
                    <w:rPr>
                      <w:rFonts w:ascii="Cambria" w:hAnsi="Cambria" w:cs="Calibri"/>
                    </w:rPr>
                    <w:t>исоких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школа, с тим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што</w:t>
                  </w:r>
                  <w:r>
                    <w:rPr>
                      <w:rFonts w:ascii="Cambria" w:hAnsi="Cambria" w:cs="Calibri"/>
                    </w:rPr>
                    <w:t xml:space="preserve"> се у </w:t>
                  </w:r>
                  <w:r w:rsidRPr="00C20E18">
                    <w:rPr>
                      <w:rFonts w:ascii="Cambria" w:hAnsi="Cambria" w:cs="Calibri"/>
                    </w:rPr>
                    <w:t>извештају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користе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већ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постојећи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валидни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подаци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из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претходних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циклуса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C20E18">
                    <w:rPr>
                      <w:rFonts w:ascii="Cambria" w:hAnsi="Cambria" w:cs="Calibri"/>
                    </w:rPr>
                    <w:t>самовредновања.</w:t>
                  </w:r>
                </w:p>
                <w:p w14:paraId="6E3B1795" w14:textId="77777777" w:rsidR="003A3AB2" w:rsidRPr="00C20E18" w:rsidRDefault="003A3AB2" w:rsidP="003A3AB2">
                  <w:pPr>
                    <w:spacing w:after="60"/>
                    <w:ind w:right="142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Зато ће текст Стандарда 4 да се састоји из анализа квалитета сваког од студијских програма, који тренутно постоји на сва три одсека Академије, без обзира на годину у којој је акредитован. Тако ће се у </w:t>
                  </w:r>
                  <w:r w:rsidRPr="003069E3">
                    <w:rPr>
                      <w:rFonts w:ascii="Cambria" w:hAnsi="Cambria"/>
                      <w:color w:val="000000"/>
                    </w:rPr>
                    <w:t>овом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јединственом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извештају, поред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самовредновања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установе</w:t>
                  </w:r>
                  <w:r w:rsidR="004F2E6B">
                    <w:rPr>
                      <w:rFonts w:ascii="Cambria" w:hAnsi="Cambria"/>
                      <w:color w:val="000000"/>
                    </w:rPr>
                    <w:t xml:space="preserve"> (и програма касније акредитованих у односу на установу)</w:t>
                  </w:r>
                  <w:r w:rsidRPr="003069E3">
                    <w:rPr>
                      <w:rFonts w:ascii="Cambria" w:hAnsi="Cambria"/>
                      <w:color w:val="000000"/>
                    </w:rPr>
                    <w:t>, уради</w:t>
                  </w:r>
                  <w:r>
                    <w:rPr>
                      <w:rFonts w:ascii="Cambria" w:hAnsi="Cambria"/>
                      <w:color w:val="000000"/>
                    </w:rPr>
                    <w:t xml:space="preserve">ти </w:t>
                  </w:r>
                  <w:r w:rsidRPr="003069E3">
                    <w:rPr>
                      <w:rFonts w:ascii="Cambria" w:hAnsi="Cambria"/>
                      <w:color w:val="000000"/>
                    </w:rPr>
                    <w:t>и самовредновање</w:t>
                  </w:r>
                  <w:r>
                    <w:rPr>
                      <w:rFonts w:ascii="Cambria" w:hAnsi="Cambria"/>
                      <w:color w:val="000000"/>
                    </w:rPr>
                    <w:t xml:space="preserve"> студијских </w:t>
                  </w:r>
                  <w:r w:rsidRPr="003069E3">
                    <w:rPr>
                      <w:rFonts w:ascii="Cambria" w:hAnsi="Cambria"/>
                      <w:color w:val="000000"/>
                    </w:rPr>
                    <w:t>програма, којима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се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термин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самовредновања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поклапа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са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установом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(</w:t>
                  </w:r>
                  <w:r>
                    <w:rPr>
                      <w:rFonts w:ascii="Cambria" w:hAnsi="Cambria"/>
                      <w:color w:val="000000"/>
                    </w:rPr>
                    <w:t xml:space="preserve">и то </w:t>
                  </w:r>
                  <w:r w:rsidRPr="003069E3">
                    <w:rPr>
                      <w:rFonts w:ascii="Cambria" w:hAnsi="Cambria"/>
                      <w:color w:val="000000"/>
                    </w:rPr>
                    <w:t>преко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Стандарда 4. Квалитет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студијског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програма). То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су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следећи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студијски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програми:</w:t>
                  </w:r>
                </w:p>
                <w:p w14:paraId="6C04AC55" w14:textId="77777777" w:rsidR="003A3AB2" w:rsidRPr="003069E3" w:rsidRDefault="003A3AB2" w:rsidP="003A3AB2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  <w:b/>
                      <w:color w:val="000000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ОСС Пословни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информациони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системи (Одсек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Пирот)</w:t>
                  </w:r>
                </w:p>
                <w:p w14:paraId="0A5426CD" w14:textId="77777777" w:rsidR="003A3AB2" w:rsidRPr="003069E3" w:rsidRDefault="003A3AB2" w:rsidP="003A3AB2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  <w:b/>
                      <w:color w:val="000000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МСС Информационе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технологије и системи (Одсек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Ниш)</w:t>
                  </w:r>
                </w:p>
                <w:p w14:paraId="59614BEE" w14:textId="77777777" w:rsidR="003A3AB2" w:rsidRPr="00E2510E" w:rsidRDefault="003A3AB2" w:rsidP="003A3AB2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  <w:b/>
                      <w:color w:val="000000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МСС Друмски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саобраћај и транспорт (Одсек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Ниш)</w:t>
                  </w:r>
                </w:p>
                <w:p w14:paraId="04AAD1EA" w14:textId="77777777" w:rsidR="003A3AB2" w:rsidRPr="00155774" w:rsidRDefault="003A3AB2" w:rsidP="003A3AB2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  <w:b/>
                      <w:color w:val="000000"/>
                    </w:rPr>
                  </w:pPr>
                  <w:r w:rsidRPr="00E2510E">
                    <w:rPr>
                      <w:rFonts w:ascii="Cambria" w:hAnsi="Cambria"/>
                      <w:b/>
                      <w:color w:val="000000"/>
                    </w:rPr>
                    <w:t>МСС Грађевинске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b/>
                      <w:color w:val="000000"/>
                    </w:rPr>
                    <w:t>конструкције и управљање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b/>
                      <w:color w:val="000000"/>
                    </w:rPr>
                    <w:t>изградњом (Одсек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b/>
                      <w:color w:val="000000"/>
                    </w:rPr>
                    <w:t>Ниш)</w:t>
                  </w:r>
                </w:p>
                <w:p w14:paraId="2843B96D" w14:textId="77777777" w:rsidR="003A3AB2" w:rsidRPr="00155774" w:rsidRDefault="003A3AB2" w:rsidP="003A3AB2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  <w:b/>
                      <w:color w:val="000000"/>
                    </w:rPr>
                  </w:pPr>
                  <w:r>
                    <w:rPr>
                      <w:rFonts w:ascii="Cambria" w:hAnsi="Cambria"/>
                      <w:b/>
                      <w:color w:val="000000"/>
                    </w:rPr>
                    <w:t>ССС Инжењерски менаџмент (Одсек Врање)</w:t>
                  </w:r>
                </w:p>
                <w:p w14:paraId="492D6603" w14:textId="77777777" w:rsidR="003A3AB2" w:rsidRPr="00E2510E" w:rsidRDefault="003A3AB2" w:rsidP="003A3AB2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  <w:b/>
                      <w:color w:val="000000"/>
                    </w:rPr>
                  </w:pPr>
                  <w:r>
                    <w:rPr>
                      <w:rFonts w:ascii="Cambria" w:hAnsi="Cambria"/>
                      <w:b/>
                      <w:color w:val="000000"/>
                    </w:rPr>
                    <w:t>ССС Друмски саобраћај и транспорт (Одсек Врање)</w:t>
                  </w:r>
                </w:p>
                <w:p w14:paraId="6DAF4BA4" w14:textId="77777777" w:rsidR="003A3AB2" w:rsidRPr="004C613B" w:rsidRDefault="003A3AB2" w:rsidP="003A3AB2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  <w:b/>
                    </w:rPr>
                  </w:pPr>
                  <w:r w:rsidRPr="00155774">
                    <w:rPr>
                      <w:rFonts w:ascii="Cambria" w:hAnsi="Cambria"/>
                      <w:b/>
                    </w:rPr>
                    <w:t>МСС Мастер</w:t>
                  </w:r>
                  <w:r>
                    <w:rPr>
                      <w:rFonts w:ascii="Cambria" w:hAnsi="Cambria"/>
                      <w:b/>
                    </w:rPr>
                    <w:t xml:space="preserve"> </w:t>
                  </w:r>
                  <w:r w:rsidRPr="00155774">
                    <w:rPr>
                      <w:rFonts w:ascii="Cambria" w:hAnsi="Cambria"/>
                      <w:b/>
                    </w:rPr>
                    <w:t>струковни</w:t>
                  </w:r>
                  <w:r>
                    <w:rPr>
                      <w:rFonts w:ascii="Cambria" w:hAnsi="Cambria"/>
                      <w:b/>
                    </w:rPr>
                    <w:t xml:space="preserve"> </w:t>
                  </w:r>
                  <w:r w:rsidRPr="00155774">
                    <w:rPr>
                      <w:rFonts w:ascii="Cambria" w:hAnsi="Cambria"/>
                      <w:b/>
                    </w:rPr>
                    <w:t>васпитач (Одсек</w:t>
                  </w:r>
                  <w:r>
                    <w:rPr>
                      <w:rFonts w:ascii="Cambria" w:hAnsi="Cambria"/>
                      <w:b/>
                    </w:rPr>
                    <w:t xml:space="preserve"> </w:t>
                  </w:r>
                  <w:r w:rsidRPr="00155774">
                    <w:rPr>
                      <w:rFonts w:ascii="Cambria" w:hAnsi="Cambria"/>
                      <w:b/>
                    </w:rPr>
                    <w:t>Пирот)</w:t>
                  </w:r>
                </w:p>
                <w:p w14:paraId="78F5C883" w14:textId="77777777" w:rsidR="003A3AB2" w:rsidRDefault="003A3AB2" w:rsidP="004F2E6B">
                  <w:pPr>
                    <w:spacing w:before="120" w:after="60"/>
                    <w:ind w:right="142"/>
                    <w:jc w:val="both"/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</w:rPr>
                    <w:t xml:space="preserve">За преостале студијске програме, </w:t>
                  </w:r>
                  <w:r w:rsidRPr="00E2510E">
                    <w:rPr>
                      <w:rFonts w:ascii="Cambria" w:hAnsi="Cambria"/>
                      <w:color w:val="000000"/>
                    </w:rPr>
                    <w:t>који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color w:val="000000"/>
                    </w:rPr>
                    <w:t>су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b/>
                      <w:color w:val="000000"/>
                    </w:rPr>
                    <w:t>раније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b/>
                      <w:color w:val="000000"/>
                    </w:rPr>
                    <w:t>имали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b/>
                      <w:color w:val="000000"/>
                    </w:rPr>
                    <w:t>термин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b/>
                      <w:color w:val="000000"/>
                    </w:rPr>
                    <w:t>самовредновања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b/>
                      <w:color w:val="000000"/>
                    </w:rPr>
                    <w:t>у односу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b/>
                      <w:color w:val="000000"/>
                    </w:rPr>
                    <w:t>на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b/>
                      <w:color w:val="000000"/>
                    </w:rPr>
                    <w:t>установу</w:t>
                  </w:r>
                  <w:r w:rsidRPr="00E2510E">
                    <w:rPr>
                      <w:rFonts w:ascii="Cambria" w:hAnsi="Cambria"/>
                      <w:color w:val="000000"/>
                    </w:rPr>
                    <w:t xml:space="preserve"> (када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color w:val="000000"/>
                    </w:rPr>
                    <w:t>су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color w:val="000000"/>
                    </w:rPr>
                    <w:t>се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color w:val="000000"/>
                    </w:rPr>
                    <w:t>радили и појединачни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color w:val="000000"/>
                    </w:rPr>
                    <w:t>извештаји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color w:val="000000"/>
                    </w:rPr>
                    <w:t>за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color w:val="000000"/>
                    </w:rPr>
                    <w:t>студијске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color w:val="000000"/>
                    </w:rPr>
                    <w:t xml:space="preserve">програме), </w:t>
                  </w:r>
                  <w:r>
                    <w:rPr>
                      <w:rFonts w:ascii="Cambria" w:hAnsi="Cambria"/>
                      <w:color w:val="000000"/>
                    </w:rPr>
                    <w:t xml:space="preserve">биће искоришћени већ </w:t>
                  </w:r>
                  <w:r w:rsidRPr="00E2510E">
                    <w:rPr>
                      <w:rFonts w:ascii="Cambria" w:hAnsi="Cambria"/>
                      <w:color w:val="000000"/>
                    </w:rPr>
                    <w:t>усвојени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color w:val="000000"/>
                    </w:rPr>
                    <w:t>извештаји</w:t>
                  </w:r>
                  <w:r>
                    <w:rPr>
                      <w:rFonts w:ascii="Cambria" w:hAnsi="Cambria"/>
                      <w:color w:val="000000"/>
                    </w:rPr>
                    <w:t xml:space="preserve"> (програми су линковани јер постоје на сајту Академије, али ће бити и приложени у овом Извештају). </w:t>
                  </w:r>
                </w:p>
                <w:p w14:paraId="081A4633" w14:textId="77777777" w:rsidR="003A3AB2" w:rsidRDefault="003A3AB2" w:rsidP="003A3AB2">
                  <w:pPr>
                    <w:spacing w:after="60"/>
                    <w:ind w:right="142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>У питању су следећи студијски програми:</w:t>
                  </w:r>
                </w:p>
                <w:p w14:paraId="7303C8B3" w14:textId="77777777" w:rsidR="00896F90" w:rsidRPr="003069E3" w:rsidRDefault="00896F90" w:rsidP="00896F90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  <w:color w:val="000000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ОСС Индустријско</w:t>
                  </w:r>
                  <w:r w:rsidR="00D05619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инжењерство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2023-Одсек Ниш)</w:t>
                  </w:r>
                </w:p>
                <w:p w14:paraId="73376160" w14:textId="77777777" w:rsidR="00896F90" w:rsidRPr="003069E3" w:rsidRDefault="00896F90" w:rsidP="00896F90">
                  <w:pPr>
                    <w:pStyle w:val="ListParagraph"/>
                    <w:jc w:val="both"/>
                    <w:rPr>
                      <w:rFonts w:ascii="Cambria" w:hAnsi="Cambria"/>
                      <w:color w:val="000000"/>
                    </w:rPr>
                  </w:pPr>
                  <w:hyperlink r:id="rId10" w:history="1">
                    <w:r w:rsidRPr="003069E3">
                      <w:rPr>
                        <w:rStyle w:val="Hyperlink"/>
                        <w:rFonts w:ascii="Cambria" w:hAnsi="Cambria"/>
                      </w:rPr>
                      <w:t>https://odseknis.akademijanis.edu.rs/samovrednovanje-ini-2023/</w:t>
                    </w:r>
                  </w:hyperlink>
                </w:p>
                <w:p w14:paraId="2E9FA4E0" w14:textId="77777777" w:rsidR="00896F90" w:rsidRPr="003069E3" w:rsidRDefault="00896F90" w:rsidP="00896F90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  <w:color w:val="000000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ОСС Грађевинско</w:t>
                  </w:r>
                  <w:r w:rsidR="00D05619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инжењерство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2023 – Одсек</w:t>
                  </w:r>
                  <w:r w:rsidR="00D05619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Ниш)</w:t>
                  </w:r>
                </w:p>
                <w:p w14:paraId="3D84E8BC" w14:textId="77777777" w:rsidR="00896F90" w:rsidRPr="003069E3" w:rsidRDefault="00896F90" w:rsidP="00896F90">
                  <w:pPr>
                    <w:pStyle w:val="ListParagraph"/>
                    <w:jc w:val="both"/>
                    <w:rPr>
                      <w:rFonts w:ascii="Cambria" w:hAnsi="Cambria"/>
                      <w:color w:val="000000"/>
                    </w:rPr>
                  </w:pPr>
                  <w:hyperlink r:id="rId11" w:history="1">
                    <w:r w:rsidRPr="003069E3">
                      <w:rPr>
                        <w:rStyle w:val="Hyperlink"/>
                        <w:rFonts w:ascii="Cambria" w:hAnsi="Cambria"/>
                      </w:rPr>
                      <w:t>https://odseknis.akademijanis.edu.rs/samovrednovanje-gri-2023/</w:t>
                    </w:r>
                  </w:hyperlink>
                </w:p>
                <w:p w14:paraId="2EE15974" w14:textId="77777777" w:rsidR="00896F90" w:rsidRPr="003069E3" w:rsidRDefault="00896F90" w:rsidP="00896F90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  <w:color w:val="000000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ОСС Друмски</w:t>
                  </w:r>
                  <w:r w:rsidR="00305CB3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саобраћај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2024 – Одсек</w:t>
                  </w:r>
                  <w:r w:rsidR="00305CB3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Ниш)</w:t>
                  </w:r>
                </w:p>
                <w:p w14:paraId="163172DD" w14:textId="77777777" w:rsidR="00896F90" w:rsidRPr="003069E3" w:rsidRDefault="00896F90" w:rsidP="00896F90">
                  <w:pPr>
                    <w:pStyle w:val="ListParagraph"/>
                    <w:jc w:val="both"/>
                    <w:rPr>
                      <w:rFonts w:ascii="Cambria" w:hAnsi="Cambria"/>
                      <w:color w:val="000000"/>
                    </w:rPr>
                  </w:pPr>
                  <w:hyperlink r:id="rId12" w:history="1">
                    <w:r w:rsidRPr="003069E3">
                      <w:rPr>
                        <w:rStyle w:val="Hyperlink"/>
                        <w:rFonts w:ascii="Cambria" w:hAnsi="Cambria"/>
                      </w:rPr>
                      <w:t>https://odseknis.akademijanis.edu.rs/samovrednovanje-drs-2024/</w:t>
                    </w:r>
                  </w:hyperlink>
                </w:p>
                <w:p w14:paraId="021032D9" w14:textId="77777777" w:rsidR="00896F90" w:rsidRPr="003069E3" w:rsidRDefault="00896F90" w:rsidP="00896F90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  <w:color w:val="000000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ОСС Комуникационе</w:t>
                  </w:r>
                  <w:r w:rsidR="00305CB3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технологије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2023 – Одсек</w:t>
                  </w:r>
                  <w:r w:rsidR="00305CB3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Ниш)</w:t>
                  </w:r>
                </w:p>
                <w:p w14:paraId="427B68E7" w14:textId="77777777" w:rsidR="00896F90" w:rsidRPr="003069E3" w:rsidRDefault="00896F90" w:rsidP="00896F90">
                  <w:pPr>
                    <w:pStyle w:val="ListParagraph"/>
                    <w:jc w:val="both"/>
                    <w:rPr>
                      <w:rFonts w:ascii="Cambria" w:hAnsi="Cambria"/>
                      <w:color w:val="000000"/>
                    </w:rPr>
                  </w:pPr>
                  <w:hyperlink r:id="rId13" w:history="1">
                    <w:r w:rsidRPr="003069E3">
                      <w:rPr>
                        <w:rStyle w:val="Hyperlink"/>
                        <w:rFonts w:ascii="Cambria" w:hAnsi="Cambria"/>
                      </w:rPr>
                      <w:t>https://odseknis.akademijanis.edu.rs/samovrednovanje-kot-2023/</w:t>
                    </w:r>
                  </w:hyperlink>
                </w:p>
                <w:p w14:paraId="137436FF" w14:textId="77777777" w:rsidR="00896F90" w:rsidRPr="003069E3" w:rsidRDefault="00896F90" w:rsidP="00896F90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  <w:color w:val="000000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ОСС Савремене</w:t>
                  </w:r>
                  <w:r w:rsidR="00305CB3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рачунарске</w:t>
                  </w:r>
                  <w:r w:rsidR="00305CB3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технологије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2023 – Одсек</w:t>
                  </w:r>
                  <w:r w:rsidR="00305CB3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Ниш)</w:t>
                  </w:r>
                </w:p>
                <w:p w14:paraId="6C6E8D48" w14:textId="77777777" w:rsidR="00896F90" w:rsidRPr="003069E3" w:rsidRDefault="00896F90" w:rsidP="00896F90">
                  <w:pPr>
                    <w:pStyle w:val="ListParagraph"/>
                    <w:jc w:val="both"/>
                    <w:rPr>
                      <w:rFonts w:ascii="Cambria" w:hAnsi="Cambria"/>
                      <w:color w:val="000000"/>
                    </w:rPr>
                  </w:pPr>
                  <w:hyperlink r:id="rId14" w:history="1">
                    <w:r w:rsidRPr="003069E3">
                      <w:rPr>
                        <w:rStyle w:val="Hyperlink"/>
                        <w:rFonts w:ascii="Cambria" w:hAnsi="Cambria"/>
                      </w:rPr>
                      <w:t>https://odseknis.akademijanis.edu.rs/samovrednovanje-srt-2023/</w:t>
                    </w:r>
                  </w:hyperlink>
                </w:p>
                <w:p w14:paraId="682EE948" w14:textId="77777777" w:rsidR="00896F90" w:rsidRPr="003069E3" w:rsidRDefault="00896F90" w:rsidP="00896F90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МСС Управљање</w:t>
                  </w:r>
                  <w:r w:rsidR="00305CB3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отпадом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2024 – Одсек</w:t>
                  </w:r>
                  <w:r w:rsidR="00305CB3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Ниш)</w:t>
                  </w:r>
                </w:p>
                <w:p w14:paraId="6AB85F2C" w14:textId="77777777" w:rsidR="00896F90" w:rsidRPr="003069E3" w:rsidRDefault="00896F90" w:rsidP="00896F90">
                  <w:pPr>
                    <w:pStyle w:val="ListParagraph"/>
                    <w:jc w:val="both"/>
                    <w:rPr>
                      <w:rFonts w:ascii="Cambria" w:hAnsi="Cambria"/>
                    </w:rPr>
                  </w:pPr>
                  <w:hyperlink r:id="rId15" w:history="1">
                    <w:r w:rsidRPr="003069E3">
                      <w:rPr>
                        <w:rStyle w:val="Hyperlink"/>
                        <w:rFonts w:ascii="Cambria" w:hAnsi="Cambria"/>
                      </w:rPr>
                      <w:t>https://odseknis.akademijanis.edu.rs/samovrednovanje-uo-2024-drugi-izvestaj/</w:t>
                    </w:r>
                  </w:hyperlink>
                </w:p>
                <w:p w14:paraId="3E280A07" w14:textId="77777777" w:rsidR="00896F90" w:rsidRPr="003069E3" w:rsidRDefault="00896F90" w:rsidP="00896F90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МСС Производно-информационе</w:t>
                  </w:r>
                  <w:r w:rsidR="003A3AB2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технологије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2023 – Одсек</w:t>
                  </w:r>
                  <w:r w:rsidR="00D05619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Ниш)</w:t>
                  </w:r>
                </w:p>
                <w:p w14:paraId="21158FBA" w14:textId="77777777" w:rsidR="00896F90" w:rsidRPr="003069E3" w:rsidRDefault="00896F90" w:rsidP="00896F90">
                  <w:pPr>
                    <w:pStyle w:val="ListParagraph"/>
                    <w:jc w:val="both"/>
                    <w:rPr>
                      <w:rFonts w:ascii="Cambria" w:hAnsi="Cambria"/>
                    </w:rPr>
                  </w:pPr>
                  <w:hyperlink r:id="rId16" w:history="1">
                    <w:r w:rsidRPr="003069E3">
                      <w:rPr>
                        <w:rStyle w:val="Hyperlink"/>
                        <w:rFonts w:ascii="Cambria" w:hAnsi="Cambria"/>
                      </w:rPr>
                      <w:t>https://odseknis.akademijanis.edu.rs/samovrednovanje-pit-2023/</w:t>
                    </w:r>
                  </w:hyperlink>
                </w:p>
                <w:p w14:paraId="53379C99" w14:textId="77777777" w:rsidR="00896F90" w:rsidRPr="003069E3" w:rsidRDefault="00896F90" w:rsidP="00896F90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МСС Мултимедијалне</w:t>
                  </w:r>
                  <w:r w:rsidR="003A3AB2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комуникационе</w:t>
                  </w:r>
                  <w:r w:rsidR="003A3AB2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технологије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2023 – Одсек</w:t>
                  </w:r>
                  <w:r w:rsidR="00D05619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Ниш)</w:t>
                  </w:r>
                </w:p>
                <w:p w14:paraId="177F851B" w14:textId="77777777" w:rsidR="00896F90" w:rsidRPr="003069E3" w:rsidRDefault="00896F90" w:rsidP="00896F90">
                  <w:pPr>
                    <w:pStyle w:val="ListParagraph"/>
                    <w:jc w:val="both"/>
                    <w:rPr>
                      <w:rFonts w:ascii="Cambria" w:hAnsi="Cambria"/>
                    </w:rPr>
                  </w:pPr>
                  <w:hyperlink r:id="rId17" w:history="1">
                    <w:r w:rsidRPr="003069E3">
                      <w:rPr>
                        <w:rStyle w:val="Hyperlink"/>
                        <w:rFonts w:ascii="Cambria" w:hAnsi="Cambria"/>
                      </w:rPr>
                      <w:t>https://odseknis.akademijanis.edu.rs/samovrednovanje-mkt-2023/</w:t>
                    </w:r>
                  </w:hyperlink>
                </w:p>
                <w:p w14:paraId="12222963" w14:textId="77777777" w:rsidR="00896F90" w:rsidRPr="003069E3" w:rsidRDefault="00896F90" w:rsidP="00896F90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ОСС Струковни</w:t>
                  </w:r>
                  <w:r w:rsidR="003A3AB2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васпитач</w:t>
                  </w:r>
                  <w:r w:rsidR="003A3AB2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за</w:t>
                  </w:r>
                  <w:r w:rsidR="003A3AB2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рад</w:t>
                  </w:r>
                  <w:r w:rsidR="003A3AB2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са</w:t>
                  </w:r>
                  <w:r w:rsidR="003A3AB2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децом</w:t>
                  </w:r>
                  <w:r w:rsidR="003A3AB2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предшколског</w:t>
                  </w:r>
                  <w:r w:rsidR="003A3AB2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узраста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2023 – Одсек</w:t>
                  </w:r>
                  <w:r w:rsidR="00D05619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Пирот)</w:t>
                  </w:r>
                </w:p>
                <w:p w14:paraId="439A86DE" w14:textId="77777777" w:rsidR="00896F90" w:rsidRPr="003069E3" w:rsidRDefault="00896F90" w:rsidP="00896F90">
                  <w:pPr>
                    <w:pStyle w:val="ListParagraph"/>
                    <w:jc w:val="both"/>
                    <w:rPr>
                      <w:rFonts w:ascii="Cambria" w:hAnsi="Cambria"/>
                    </w:rPr>
                  </w:pPr>
                  <w:hyperlink r:id="rId18" w:history="1">
                    <w:r w:rsidRPr="003069E3">
                      <w:rPr>
                        <w:rStyle w:val="Hyperlink"/>
                        <w:rFonts w:ascii="Cambria" w:hAnsi="Cambria"/>
                      </w:rPr>
                      <w:t>https://odsekpirot.akademijanis.edu.rs/wp-content/uploads/2025/05/Izvestaj-o-samovrednovanju-Studijski-program-Vaspitac-za-rad-sa-decom-u-predskolskim-ustanovama-.pdf</w:t>
                    </w:r>
                  </w:hyperlink>
                </w:p>
                <w:p w14:paraId="1A34CC91" w14:textId="77777777" w:rsidR="00896F90" w:rsidRPr="003069E3" w:rsidRDefault="00896F90" w:rsidP="00896F90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ОСС Друмски</w:t>
                  </w:r>
                  <w:r w:rsidR="003A3AB2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саобраћај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2021 – Одсек</w:t>
                  </w:r>
                  <w:r w:rsidR="00D05619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Врање)</w:t>
                  </w:r>
                </w:p>
                <w:p w14:paraId="769888F3" w14:textId="77777777" w:rsidR="00896F90" w:rsidRPr="003069E3" w:rsidRDefault="00896F90" w:rsidP="00896F90">
                  <w:pPr>
                    <w:pStyle w:val="ListParagraph"/>
                    <w:jc w:val="both"/>
                    <w:rPr>
                      <w:rFonts w:ascii="Cambria" w:hAnsi="Cambria"/>
                    </w:rPr>
                  </w:pPr>
                  <w:hyperlink r:id="rId19" w:history="1">
                    <w:r w:rsidRPr="003069E3">
                      <w:rPr>
                        <w:rStyle w:val="Hyperlink"/>
                        <w:rFonts w:ascii="Cambria" w:hAnsi="Cambria"/>
                      </w:rPr>
                      <w:t>https://www.odsekvranje.akademijanis.edu.rs/files/politika-kvaliteta/2021/Izvestaj_o_samovrednovanju_2021_DS.pdf</w:t>
                    </w:r>
                  </w:hyperlink>
                </w:p>
                <w:p w14:paraId="54CACDE8" w14:textId="77777777" w:rsidR="00896F90" w:rsidRPr="003069E3" w:rsidRDefault="00896F90" w:rsidP="00896F90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lastRenderedPageBreak/>
                    <w:t>ОСС Предузетнички</w:t>
                  </w:r>
                  <w:r w:rsidR="003A3AB2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менаџмент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2021 – ОдсекВрање)</w:t>
                  </w:r>
                </w:p>
                <w:p w14:paraId="034A3266" w14:textId="77777777" w:rsidR="00896F90" w:rsidRPr="003069E3" w:rsidRDefault="00896F90" w:rsidP="00896F90">
                  <w:pPr>
                    <w:pStyle w:val="ListParagraph"/>
                    <w:jc w:val="both"/>
                    <w:rPr>
                      <w:rFonts w:ascii="Cambria" w:hAnsi="Cambria"/>
                    </w:rPr>
                  </w:pPr>
                  <w:hyperlink r:id="rId20" w:history="1">
                    <w:r w:rsidRPr="00956F22">
                      <w:rPr>
                        <w:rStyle w:val="Hyperlink"/>
                        <w:rFonts w:ascii="Cambria" w:hAnsi="Cambria"/>
                      </w:rPr>
                      <w:t>https://www.odsekvranje.akademijanis.edu.rs/files/politika-kvaliteta/2021/Izvestaj_o_samovrednovanju_2021_PM.pdf</w:t>
                    </w:r>
                  </w:hyperlink>
                </w:p>
                <w:p w14:paraId="507C22DC" w14:textId="77777777" w:rsidR="00896F90" w:rsidRPr="003069E3" w:rsidRDefault="00896F90" w:rsidP="00896F90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ОСС Прехрамбена</w:t>
                  </w:r>
                  <w:r w:rsidR="003A3AB2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технологија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2021 – ОдсекВрање)</w:t>
                  </w:r>
                </w:p>
                <w:p w14:paraId="4552276B" w14:textId="77777777" w:rsidR="00896F90" w:rsidRDefault="00896F90" w:rsidP="00896F90">
                  <w:pPr>
                    <w:pStyle w:val="ListParagraph"/>
                    <w:jc w:val="both"/>
                    <w:rPr>
                      <w:rFonts w:ascii="Cambria" w:hAnsi="Cambria"/>
                    </w:rPr>
                  </w:pPr>
                  <w:hyperlink r:id="rId21" w:history="1">
                    <w:r w:rsidRPr="00956F22">
                      <w:rPr>
                        <w:rStyle w:val="Hyperlink"/>
                        <w:rFonts w:ascii="Cambria" w:hAnsi="Cambria"/>
                      </w:rPr>
                      <w:t>https://www.odsekvranje.akademijanis.edu.rs/files/politika-kvaliteta/2021/Izvestaj_o_samovrednovanju_2021_PT.pdf</w:t>
                    </w:r>
                  </w:hyperlink>
                </w:p>
                <w:p w14:paraId="7BBF0803" w14:textId="77777777" w:rsidR="00896F90" w:rsidRPr="003069E3" w:rsidRDefault="00896F90" w:rsidP="00896F90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ОСС Инжењерство</w:t>
                  </w:r>
                  <w:r w:rsidR="003A3AB2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намештаја и ентереријера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2021 – ОдсекВрање)</w:t>
                  </w:r>
                </w:p>
                <w:p w14:paraId="6AA35A9E" w14:textId="77777777" w:rsidR="00896F90" w:rsidRPr="003069E3" w:rsidRDefault="00896F90" w:rsidP="00896F90">
                  <w:pPr>
                    <w:pStyle w:val="ListParagraph"/>
                    <w:jc w:val="both"/>
                    <w:rPr>
                      <w:rFonts w:ascii="Cambria" w:hAnsi="Cambria"/>
                      <w:color w:val="000000"/>
                    </w:rPr>
                  </w:pPr>
                  <w:hyperlink r:id="rId22" w:history="1">
                    <w:r w:rsidRPr="003069E3">
                      <w:rPr>
                        <w:rStyle w:val="Hyperlink"/>
                        <w:rFonts w:ascii="Cambria" w:hAnsi="Cambria"/>
                      </w:rPr>
                      <w:t>https://www.odsekvranje.akademijanis.edu.rs/files/politika-kvaliteta/2021/Izvestaj_o_samovrednovanju_2021_INE.pdf</w:t>
                    </w:r>
                  </w:hyperlink>
                </w:p>
                <w:p w14:paraId="17D83F3C" w14:textId="77777777" w:rsidR="00896F90" w:rsidRPr="003069E3" w:rsidRDefault="00896F90" w:rsidP="00896F90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ОСС Машинско</w:t>
                  </w:r>
                  <w:r w:rsidR="003A3AB2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инжењерство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2021 – ОдсекВрање)</w:t>
                  </w:r>
                </w:p>
                <w:p w14:paraId="5DFEA07C" w14:textId="77777777" w:rsidR="00896F90" w:rsidRPr="003069E3" w:rsidRDefault="00896F90" w:rsidP="00896F90">
                  <w:pPr>
                    <w:pStyle w:val="ListParagraph"/>
                    <w:jc w:val="both"/>
                    <w:rPr>
                      <w:rFonts w:ascii="Cambria" w:hAnsi="Cambria"/>
                    </w:rPr>
                  </w:pPr>
                  <w:hyperlink r:id="rId23" w:history="1">
                    <w:r w:rsidRPr="003069E3">
                      <w:rPr>
                        <w:rStyle w:val="Hyperlink"/>
                        <w:rFonts w:ascii="Cambria" w:hAnsi="Cambria"/>
                      </w:rPr>
                      <w:t>https://www.odsekvranje.akademijanis.edu.rs/files/politika-kvaliteta/2021/Izvestaj_o_samovrednovanju_2021_MI.pdf</w:t>
                    </w:r>
                  </w:hyperlink>
                </w:p>
                <w:p w14:paraId="0C5F9E06" w14:textId="77777777" w:rsidR="00896F90" w:rsidRPr="003069E3" w:rsidRDefault="00896F90" w:rsidP="00896F90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ОСС Производна</w:t>
                  </w:r>
                  <w:r w:rsidR="003A3AB2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економија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2021 – ОдсекВрање)</w:t>
                  </w:r>
                </w:p>
                <w:p w14:paraId="4B3E1203" w14:textId="77777777" w:rsidR="00896F90" w:rsidRPr="003069E3" w:rsidRDefault="00896F90" w:rsidP="00896F90">
                  <w:pPr>
                    <w:pStyle w:val="ListParagraph"/>
                    <w:jc w:val="both"/>
                    <w:rPr>
                      <w:rFonts w:ascii="Cambria" w:hAnsi="Cambria"/>
                    </w:rPr>
                  </w:pPr>
                  <w:hyperlink r:id="rId24" w:history="1">
                    <w:r w:rsidRPr="003069E3">
                      <w:rPr>
                        <w:rStyle w:val="Hyperlink"/>
                        <w:rFonts w:ascii="Cambria" w:hAnsi="Cambria"/>
                      </w:rPr>
                      <w:t>https://www.odsekvranje.akademijanis.edu.rs/files/politika-kvaliteta/2021/Izvestaj_o_samovrednovanju_2021_PE.pdf</w:t>
                    </w:r>
                  </w:hyperlink>
                </w:p>
                <w:p w14:paraId="2745E205" w14:textId="77777777" w:rsidR="00896F90" w:rsidRPr="003069E3" w:rsidRDefault="00896F90" w:rsidP="00896F90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ОСС Заштита</w:t>
                  </w:r>
                  <w:r w:rsidR="003A3AB2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животне</w:t>
                  </w:r>
                  <w:r w:rsidR="003A3AB2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средине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2021 – ОдсекВрање)</w:t>
                  </w:r>
                </w:p>
                <w:p w14:paraId="3EFCA6FE" w14:textId="77777777" w:rsidR="00896F90" w:rsidRPr="003069E3" w:rsidRDefault="00896F90" w:rsidP="00896F90">
                  <w:pPr>
                    <w:pStyle w:val="ListParagraph"/>
                    <w:jc w:val="both"/>
                    <w:rPr>
                      <w:rFonts w:ascii="Cambria" w:hAnsi="Cambria"/>
                    </w:rPr>
                  </w:pPr>
                  <w:hyperlink r:id="rId25" w:history="1">
                    <w:r w:rsidRPr="003069E3">
                      <w:rPr>
                        <w:rStyle w:val="Hyperlink"/>
                        <w:rFonts w:ascii="Cambria" w:hAnsi="Cambria"/>
                      </w:rPr>
                      <w:t>https://www.odsekvranje.akademijanis.edu.rs/files/politika-kvaliteta/2021/Izvestaj_o_samovrednovanju_2021_Z%C5%BDS.pdf</w:t>
                    </w:r>
                  </w:hyperlink>
                </w:p>
                <w:p w14:paraId="7D9F3B8E" w14:textId="77777777" w:rsidR="00896F90" w:rsidRPr="003069E3" w:rsidRDefault="00896F90" w:rsidP="00896F90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МСС Међународна</w:t>
                  </w:r>
                  <w:r w:rsidR="003A3AB2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економија и предузетништво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2023 – ОдсекВрање)</w:t>
                  </w:r>
                </w:p>
                <w:p w14:paraId="60BCBC42" w14:textId="77777777" w:rsidR="00155774" w:rsidRPr="00155774" w:rsidRDefault="00896F90" w:rsidP="00155774">
                  <w:pPr>
                    <w:pStyle w:val="ListParagraph"/>
                    <w:jc w:val="both"/>
                  </w:pPr>
                  <w:hyperlink r:id="rId26" w:history="1">
                    <w:r w:rsidRPr="003069E3">
                      <w:rPr>
                        <w:rStyle w:val="Hyperlink"/>
                        <w:rFonts w:ascii="Cambria" w:hAnsi="Cambria"/>
                      </w:rPr>
                      <w:t>https://www.odsekvranje.akademijanis.edu.rs/files/politika-kvaliteta/2021/Izvestaj_o_samovrednovanju_2021_Z%C5%BDS.pdf</w:t>
                    </w:r>
                  </w:hyperlink>
                </w:p>
                <w:p w14:paraId="438F0B9D" w14:textId="77777777" w:rsidR="00896F90" w:rsidRPr="003069E3" w:rsidRDefault="00896F90" w:rsidP="00896F90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</w:rPr>
                  </w:pPr>
                  <w:r w:rsidRPr="003069E3">
                    <w:rPr>
                      <w:rFonts w:ascii="Cambria" w:hAnsi="Cambria"/>
                      <w:b/>
                    </w:rPr>
                    <w:t>МСС Технолошко</w:t>
                  </w:r>
                  <w:r w:rsidR="003A3AB2">
                    <w:rPr>
                      <w:rFonts w:ascii="Cambria" w:hAnsi="Cambria"/>
                      <w:b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</w:rPr>
                    <w:t>инжењерство</w:t>
                  </w:r>
                  <w:r>
                    <w:rPr>
                      <w:rFonts w:ascii="Cambria" w:hAnsi="Cambria"/>
                    </w:rPr>
                    <w:t xml:space="preserve"> (самовредновање 2023 – ОдсекВрање)</w:t>
                  </w:r>
                </w:p>
                <w:p w14:paraId="61BD657E" w14:textId="77777777" w:rsidR="00896F90" w:rsidRDefault="00896F90" w:rsidP="00896F90">
                  <w:pPr>
                    <w:pStyle w:val="ListParagraph"/>
                    <w:jc w:val="both"/>
                  </w:pPr>
                  <w:hyperlink r:id="rId27" w:history="1">
                    <w:r w:rsidRPr="00956F22">
                      <w:rPr>
                        <w:rStyle w:val="Hyperlink"/>
                        <w:rFonts w:ascii="Cambria" w:hAnsi="Cambria"/>
                      </w:rPr>
                      <w:t>https://www.odsekvranje.akademijanis.edu.rs/files/politika-kvaliteta/2023/Izvestaj_o_samovrednovanju_2023_TI.pdf</w:t>
                    </w:r>
                  </w:hyperlink>
                </w:p>
                <w:p w14:paraId="39EB7C59" w14:textId="77777777" w:rsidR="003A3AB2" w:rsidRPr="003A3AB2" w:rsidRDefault="00155774" w:rsidP="00A34384">
                  <w:pPr>
                    <w:pStyle w:val="ListParagraph"/>
                    <w:numPr>
                      <w:ilvl w:val="0"/>
                      <w:numId w:val="44"/>
                    </w:numPr>
                    <w:rPr>
                      <w:rFonts w:ascii="Cambria" w:hAnsi="Cambria"/>
                    </w:rPr>
                  </w:pPr>
                  <w:r w:rsidRPr="00155774">
                    <w:rPr>
                      <w:rFonts w:ascii="Cambria" w:hAnsi="Cambria"/>
                      <w:b/>
                    </w:rPr>
                    <w:t>ОСС Васпитач</w:t>
                  </w:r>
                  <w:r w:rsidR="003A3AB2">
                    <w:rPr>
                      <w:rFonts w:ascii="Cambria" w:hAnsi="Cambria"/>
                      <w:b/>
                    </w:rPr>
                    <w:t xml:space="preserve"> </w:t>
                  </w:r>
                  <w:r w:rsidRPr="00155774">
                    <w:rPr>
                      <w:rFonts w:ascii="Cambria" w:hAnsi="Cambria"/>
                      <w:b/>
                    </w:rPr>
                    <w:t>за</w:t>
                  </w:r>
                  <w:r w:rsidR="003A3AB2">
                    <w:rPr>
                      <w:rFonts w:ascii="Cambria" w:hAnsi="Cambria"/>
                      <w:b/>
                    </w:rPr>
                    <w:t xml:space="preserve"> </w:t>
                  </w:r>
                  <w:r w:rsidRPr="00155774">
                    <w:rPr>
                      <w:rFonts w:ascii="Cambria" w:hAnsi="Cambria"/>
                      <w:b/>
                    </w:rPr>
                    <w:t>рад</w:t>
                  </w:r>
                  <w:r w:rsidR="003A3AB2">
                    <w:rPr>
                      <w:rFonts w:ascii="Cambria" w:hAnsi="Cambria"/>
                      <w:b/>
                    </w:rPr>
                    <w:t xml:space="preserve"> </w:t>
                  </w:r>
                  <w:r w:rsidRPr="00155774">
                    <w:rPr>
                      <w:rFonts w:ascii="Cambria" w:hAnsi="Cambria"/>
                      <w:b/>
                    </w:rPr>
                    <w:t>са</w:t>
                  </w:r>
                  <w:r w:rsidR="003A3AB2">
                    <w:rPr>
                      <w:rFonts w:ascii="Cambria" w:hAnsi="Cambria"/>
                      <w:b/>
                    </w:rPr>
                    <w:t xml:space="preserve"> </w:t>
                  </w:r>
                  <w:r w:rsidRPr="00155774">
                    <w:rPr>
                      <w:rFonts w:ascii="Cambria" w:hAnsi="Cambria"/>
                      <w:b/>
                    </w:rPr>
                    <w:t>децом у предшколским</w:t>
                  </w:r>
                  <w:r w:rsidR="003A3AB2">
                    <w:rPr>
                      <w:rFonts w:ascii="Cambria" w:hAnsi="Cambria"/>
                      <w:b/>
                    </w:rPr>
                    <w:t xml:space="preserve"> </w:t>
                  </w:r>
                  <w:r w:rsidRPr="00155774">
                    <w:rPr>
                      <w:rFonts w:ascii="Cambria" w:hAnsi="Cambria"/>
                      <w:b/>
                    </w:rPr>
                    <w:t xml:space="preserve">установама </w:t>
                  </w:r>
                  <w:r w:rsidRPr="003A3AB2">
                    <w:rPr>
                      <w:rFonts w:ascii="Cambria" w:hAnsi="Cambria"/>
                    </w:rPr>
                    <w:t>(</w:t>
                  </w:r>
                  <w:r w:rsidR="003A3AB2">
                    <w:rPr>
                      <w:rFonts w:ascii="Cambria" w:hAnsi="Cambria"/>
                    </w:rPr>
                    <w:t>самовредновање 2023-</w:t>
                  </w:r>
                  <w:r w:rsidRPr="003A3AB2">
                    <w:rPr>
                      <w:rFonts w:ascii="Cambria" w:hAnsi="Cambria"/>
                    </w:rPr>
                    <w:t>Одсек</w:t>
                  </w:r>
                  <w:r w:rsidR="003A3AB2" w:rsidRPr="003A3AB2">
                    <w:rPr>
                      <w:rFonts w:ascii="Cambria" w:hAnsi="Cambria"/>
                    </w:rPr>
                    <w:t xml:space="preserve"> </w:t>
                  </w:r>
                  <w:r w:rsidRPr="003A3AB2">
                    <w:rPr>
                      <w:rFonts w:ascii="Cambria" w:hAnsi="Cambria"/>
                    </w:rPr>
                    <w:t>Пирот)</w:t>
                  </w:r>
                  <w:r w:rsidR="003A3AB2">
                    <w:rPr>
                      <w:rFonts w:ascii="Cambria" w:hAnsi="Cambria"/>
                      <w:b/>
                    </w:rPr>
                    <w:t xml:space="preserve"> </w:t>
                  </w:r>
                </w:p>
                <w:p w14:paraId="1A0E398D" w14:textId="77777777" w:rsidR="00155774" w:rsidRDefault="00155774" w:rsidP="00155774">
                  <w:pPr>
                    <w:pStyle w:val="ListParagraph"/>
                    <w:numPr>
                      <w:ilvl w:val="0"/>
                      <w:numId w:val="44"/>
                    </w:numPr>
                    <w:jc w:val="both"/>
                    <w:rPr>
                      <w:rFonts w:ascii="Cambria" w:hAnsi="Cambria"/>
                    </w:rPr>
                  </w:pPr>
                  <w:hyperlink r:id="rId28" w:history="1">
                    <w:r w:rsidRPr="00903ACB">
                      <w:rPr>
                        <w:rStyle w:val="Hyperlink"/>
                        <w:rFonts w:ascii="Cambria" w:hAnsi="Cambria"/>
                      </w:rPr>
                      <w:t>https://odsekpirot.akademijanis.edu.rs/wp-content/uploads/2025/05/Izvestaj-o-samovrednovanju-Studijski-program-Vaspitac-za-rad-sa-decom-u-predskolskim-ustanovama-.pdf</w:t>
                    </w:r>
                  </w:hyperlink>
                </w:p>
                <w:p w14:paraId="2EC29A2F" w14:textId="77777777" w:rsidR="002427AB" w:rsidRDefault="00CA0BA2" w:rsidP="000177D4">
                  <w:pPr>
                    <w:spacing w:before="12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Све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табеле и прилози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који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се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траже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Стандардом 4. у оквиру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самовредновања, захте</w:t>
                  </w:r>
                  <w:r w:rsidR="00AD1E0D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вају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податке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 w:rsidR="00896F90">
                    <w:rPr>
                      <w:rFonts w:ascii="Cambria" w:hAnsi="Cambria"/>
                    </w:rPr>
                    <w:t>који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 w:rsidR="00896F90">
                    <w:rPr>
                      <w:rFonts w:ascii="Cambria" w:hAnsi="Cambria"/>
                    </w:rPr>
                    <w:t>се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 w:rsidR="00896F90">
                    <w:rPr>
                      <w:rFonts w:ascii="Cambria" w:hAnsi="Cambria"/>
                    </w:rPr>
                    <w:t>односе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 w:rsidR="00896F90">
                    <w:rPr>
                      <w:rFonts w:ascii="Cambria" w:hAnsi="Cambria"/>
                    </w:rPr>
                    <w:t>н</w:t>
                  </w:r>
                  <w:r>
                    <w:rPr>
                      <w:rFonts w:ascii="Cambria" w:hAnsi="Cambria"/>
                    </w:rPr>
                    <w:t>а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све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студијске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програме у установи</w:t>
                  </w:r>
                  <w:r w:rsidR="00896F90">
                    <w:rPr>
                      <w:rFonts w:ascii="Cambria" w:hAnsi="Cambria"/>
                    </w:rPr>
                    <w:t xml:space="preserve"> (листа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 w:rsidR="00896F90">
                    <w:rPr>
                      <w:rFonts w:ascii="Cambria" w:hAnsi="Cambria"/>
                    </w:rPr>
                    <w:t>свих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 w:rsidR="00896F90">
                    <w:rPr>
                      <w:rFonts w:ascii="Cambria" w:hAnsi="Cambria"/>
                    </w:rPr>
                    <w:t>програма, број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 w:rsidR="00896F90">
                    <w:rPr>
                      <w:rFonts w:ascii="Cambria" w:hAnsi="Cambria"/>
                    </w:rPr>
                    <w:t>студената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 w:rsidR="00896F90">
                    <w:rPr>
                      <w:rFonts w:ascii="Cambria" w:hAnsi="Cambria"/>
                    </w:rPr>
                    <w:t>по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 w:rsidR="00896F90">
                    <w:rPr>
                      <w:rFonts w:ascii="Cambria" w:hAnsi="Cambria"/>
                    </w:rPr>
                    <w:t>студијским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 w:rsidR="00896F90">
                    <w:rPr>
                      <w:rFonts w:ascii="Cambria" w:hAnsi="Cambria"/>
                    </w:rPr>
                    <w:t>програмима, просечно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 w:rsidR="00896F90">
                    <w:rPr>
                      <w:rFonts w:ascii="Cambria" w:hAnsi="Cambria"/>
                    </w:rPr>
                    <w:t>студирање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 w:rsidR="00896F90">
                    <w:rPr>
                      <w:rFonts w:ascii="Cambria" w:hAnsi="Cambria"/>
                    </w:rPr>
                    <w:t>по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 w:rsidR="00896F90">
                    <w:rPr>
                      <w:rFonts w:ascii="Cambria" w:hAnsi="Cambria"/>
                    </w:rPr>
                    <w:t>свим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 w:rsidR="00896F90">
                    <w:rPr>
                      <w:rFonts w:ascii="Cambria" w:hAnsi="Cambria"/>
                    </w:rPr>
                    <w:t>студијским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 w:rsidR="00896F90">
                    <w:rPr>
                      <w:rFonts w:ascii="Cambria" w:hAnsi="Cambria"/>
                    </w:rPr>
                    <w:t>програмима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 w:rsidR="00896F90">
                    <w:rPr>
                      <w:rFonts w:ascii="Cambria" w:hAnsi="Cambria"/>
                    </w:rPr>
                    <w:t>итд.)</w:t>
                  </w:r>
                  <w:r>
                    <w:rPr>
                      <w:rFonts w:ascii="Cambria" w:hAnsi="Cambria"/>
                    </w:rPr>
                    <w:t>.  То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значи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да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ће</w:t>
                  </w:r>
                  <w:r w:rsidR="002427AB">
                    <w:rPr>
                      <w:rFonts w:ascii="Cambria" w:hAnsi="Cambria"/>
                    </w:rPr>
                    <w:t xml:space="preserve"> Т</w:t>
                  </w:r>
                  <w:r>
                    <w:rPr>
                      <w:rFonts w:ascii="Cambria" w:hAnsi="Cambria"/>
                    </w:rPr>
                    <w:t>абеле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 w:rsidR="00896F90">
                    <w:rPr>
                      <w:rFonts w:ascii="Cambria" w:hAnsi="Cambria"/>
                    </w:rPr>
                    <w:t>4.1, 4.2 и 4.3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бити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исте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за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све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студијске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програме, а према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потреби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се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могу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анализирати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подаци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за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конкретни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студијски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програм, у оквиру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приложених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 xml:space="preserve">табела и прилога. </w:t>
                  </w:r>
                </w:p>
                <w:p w14:paraId="7AA1CD3F" w14:textId="77777777" w:rsidR="00CA0BA2" w:rsidRDefault="00CA0BA2" w:rsidP="000177D4">
                  <w:pPr>
                    <w:spacing w:before="12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Треба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напоменути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да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 w:rsidR="00D71787">
                    <w:rPr>
                      <w:rFonts w:ascii="Cambria" w:hAnsi="Cambria"/>
                    </w:rPr>
                    <w:t>су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део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самовредновања, који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се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односи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на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квалитет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одређено</w:t>
                  </w:r>
                  <w:r w:rsidR="00D71787">
                    <w:rPr>
                      <w:rFonts w:ascii="Cambria" w:hAnsi="Cambria"/>
                    </w:rPr>
                    <w:t>г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студијског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програма</w:t>
                  </w:r>
                  <w:r w:rsidR="00D71787">
                    <w:rPr>
                      <w:rFonts w:ascii="Cambria" w:hAnsi="Cambria"/>
                    </w:rPr>
                    <w:t>, чланови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 w:rsidR="00D71787">
                    <w:rPr>
                      <w:rFonts w:ascii="Cambria" w:hAnsi="Cambria"/>
                    </w:rPr>
                    <w:t>Комисије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 w:rsidR="00D71787">
                    <w:rPr>
                      <w:rFonts w:ascii="Cambria" w:hAnsi="Cambria"/>
                    </w:rPr>
                    <w:t>за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 w:rsidR="00AD4233">
                    <w:rPr>
                      <w:rFonts w:ascii="Cambria" w:hAnsi="Cambria"/>
                    </w:rPr>
                    <w:t>самовре</w:t>
                  </w:r>
                  <w:r w:rsidR="00D71787">
                    <w:rPr>
                      <w:rFonts w:ascii="Cambria" w:hAnsi="Cambria"/>
                    </w:rPr>
                    <w:t>дновање, радили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 w:rsidR="00D71787">
                    <w:rPr>
                      <w:rFonts w:ascii="Cambria" w:hAnsi="Cambria"/>
                    </w:rPr>
                    <w:t>уз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 w:rsidR="00D71787">
                    <w:rPr>
                      <w:rFonts w:ascii="Cambria" w:hAnsi="Cambria"/>
                    </w:rPr>
                    <w:t>велику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 w:rsidR="00D71787">
                    <w:rPr>
                      <w:rFonts w:ascii="Cambria" w:hAnsi="Cambria"/>
                    </w:rPr>
                    <w:t>помоћ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 w:rsidR="00D71787">
                    <w:rPr>
                      <w:rFonts w:ascii="Cambria" w:hAnsi="Cambria"/>
                    </w:rPr>
                    <w:t>чланова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 w:rsidR="00D71787">
                    <w:rPr>
                      <w:rFonts w:ascii="Cambria" w:hAnsi="Cambria"/>
                    </w:rPr>
                    <w:t>одговарајућих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 w:rsidR="00D71787">
                    <w:rPr>
                      <w:rFonts w:ascii="Cambria" w:hAnsi="Cambria"/>
                    </w:rPr>
                    <w:t>катедри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 w:rsidR="00D71787">
                    <w:rPr>
                      <w:rFonts w:ascii="Cambria" w:hAnsi="Cambria"/>
                    </w:rPr>
                    <w:t>јер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 w:rsidR="00D71787">
                    <w:rPr>
                      <w:rFonts w:ascii="Cambria" w:hAnsi="Cambria"/>
                    </w:rPr>
                    <w:t>су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 w:rsidR="00D71787">
                    <w:rPr>
                      <w:rFonts w:ascii="Cambria" w:hAnsi="Cambria"/>
                    </w:rPr>
                    <w:t>они и најупућенији у активности</w:t>
                  </w:r>
                  <w:r w:rsidR="00AD4233">
                    <w:rPr>
                      <w:rFonts w:ascii="Cambria" w:hAnsi="Cambria"/>
                    </w:rPr>
                    <w:t>,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 w:rsidR="00D71787">
                    <w:rPr>
                      <w:rFonts w:ascii="Cambria" w:hAnsi="Cambria"/>
                    </w:rPr>
                    <w:t>које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 w:rsidR="00D71787">
                    <w:rPr>
                      <w:rFonts w:ascii="Cambria" w:hAnsi="Cambria"/>
                    </w:rPr>
                    <w:t>су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 w:rsidR="00D71787">
                    <w:rPr>
                      <w:rFonts w:ascii="Cambria" w:hAnsi="Cambria"/>
                    </w:rPr>
                    <w:t>на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 w:rsidR="00D71787">
                    <w:rPr>
                      <w:rFonts w:ascii="Cambria" w:hAnsi="Cambria"/>
                    </w:rPr>
                    <w:t>програмима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 w:rsidR="00D71787">
                    <w:rPr>
                      <w:rFonts w:ascii="Cambria" w:hAnsi="Cambria"/>
                    </w:rPr>
                    <w:t>рађене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 w:rsidR="00D71787">
                    <w:rPr>
                      <w:rFonts w:ascii="Cambria" w:hAnsi="Cambria"/>
                    </w:rPr>
                    <w:t>током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 w:rsidR="00D71787">
                    <w:rPr>
                      <w:rFonts w:ascii="Cambria" w:hAnsi="Cambria"/>
                    </w:rPr>
                    <w:t>периода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 w:rsidR="00D71787">
                    <w:rPr>
                      <w:rFonts w:ascii="Cambria" w:hAnsi="Cambria"/>
                    </w:rPr>
                    <w:t>који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 w:rsidR="00D71787">
                    <w:rPr>
                      <w:rFonts w:ascii="Cambria" w:hAnsi="Cambria"/>
                    </w:rPr>
                    <w:t>се у овом</w:t>
                  </w:r>
                  <w:r w:rsidR="002427AB">
                    <w:rPr>
                      <w:rFonts w:ascii="Cambria" w:hAnsi="Cambria"/>
                    </w:rPr>
                    <w:t xml:space="preserve"> И</w:t>
                  </w:r>
                  <w:r w:rsidR="00D71787">
                    <w:rPr>
                      <w:rFonts w:ascii="Cambria" w:hAnsi="Cambria"/>
                    </w:rPr>
                    <w:t>звештају</w:t>
                  </w:r>
                  <w:r w:rsidR="002427AB">
                    <w:rPr>
                      <w:rFonts w:ascii="Cambria" w:hAnsi="Cambria"/>
                    </w:rPr>
                    <w:t xml:space="preserve"> </w:t>
                  </w:r>
                  <w:r w:rsidR="00D71787">
                    <w:rPr>
                      <w:rFonts w:ascii="Cambria" w:hAnsi="Cambria"/>
                    </w:rPr>
                    <w:t>анализира.</w:t>
                  </w:r>
                </w:p>
                <w:p w14:paraId="2C4BD15D" w14:textId="77777777" w:rsidR="00C0161F" w:rsidRPr="004B62DC" w:rsidRDefault="00C0161F" w:rsidP="00896F90">
                  <w:pPr>
                    <w:spacing w:before="120"/>
                    <w:jc w:val="both"/>
                    <w:rPr>
                      <w:rFonts w:ascii="Cambria" w:hAnsi="Cambria"/>
                    </w:rPr>
                  </w:pPr>
                </w:p>
              </w:tc>
            </w:tr>
            <w:tr w:rsidR="00CA0BA2" w14:paraId="659AD887" w14:textId="77777777" w:rsidTr="00CA0BA2">
              <w:trPr>
                <w:trHeight w:val="2025"/>
              </w:trPr>
              <w:tc>
                <w:tcPr>
                  <w:tcW w:w="9498" w:type="dxa"/>
                  <w:tcBorders>
                    <w:top w:val="single" w:sz="12" w:space="0" w:color="auto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CA9B3E3" w14:textId="77777777" w:rsidR="00B50750" w:rsidRPr="00B50750" w:rsidRDefault="00B50750" w:rsidP="00B50750">
                  <w:pPr>
                    <w:rPr>
                      <w:rFonts w:ascii="Cambria" w:hAnsi="Cambria"/>
                    </w:rPr>
                  </w:pPr>
                  <w:r w:rsidRPr="00F20EAA">
                    <w:rPr>
                      <w:rFonts w:ascii="Cambria" w:hAnsi="Cambria"/>
                      <w:b/>
                      <w:lang w:val="ru-RU"/>
                    </w:rPr>
                    <w:lastRenderedPageBreak/>
                    <w:t xml:space="preserve">Показатељи и прилози за Стандард </w:t>
                  </w:r>
                  <w:r>
                    <w:rPr>
                      <w:rFonts w:ascii="Cambria" w:hAnsi="Cambria"/>
                      <w:b/>
                      <w:lang w:val="ru-RU"/>
                    </w:rPr>
                    <w:t>4</w:t>
                  </w:r>
                  <w:r w:rsidRPr="00F20EAA">
                    <w:rPr>
                      <w:rFonts w:ascii="Cambria" w:hAnsi="Cambria"/>
                      <w:b/>
                      <w:color w:val="FF0000"/>
                      <w:lang w:val="sr-Cyrl-CS"/>
                    </w:rPr>
                    <w:t>:</w:t>
                  </w:r>
                </w:p>
                <w:p w14:paraId="3566CD07" w14:textId="69B09CED" w:rsidR="00CA0BA2" w:rsidRPr="00336435" w:rsidRDefault="00CA0BA2" w:rsidP="00A34384">
                  <w:pPr>
                    <w:spacing w:before="120"/>
                    <w:ind w:left="1474" w:hanging="1474"/>
                    <w:jc w:val="both"/>
                    <w:rPr>
                      <w:rFonts w:ascii="Cambria" w:hAnsi="Cambria"/>
                    </w:rPr>
                  </w:pPr>
                  <w:r w:rsidRPr="00A34384">
                    <w:rPr>
                      <w:rFonts w:ascii="Cambria" w:hAnsi="Cambria"/>
                      <w:b/>
                    </w:rPr>
                    <w:t>Табела 4.1</w:t>
                  </w:r>
                  <w:r w:rsidRPr="00A34384">
                    <w:rPr>
                      <w:rFonts w:ascii="Cambria" w:hAnsi="Cambria"/>
                    </w:rPr>
                    <w:t>.</w:t>
                  </w:r>
                  <w:r w:rsidR="002427AB" w:rsidRPr="00A34384">
                    <w:rPr>
                      <w:rFonts w:ascii="Cambria" w:hAnsi="Cambria"/>
                    </w:rPr>
                    <w:t xml:space="preserve"> </w:t>
                  </w:r>
                  <w:r w:rsidR="00A34384">
                    <w:rPr>
                      <w:rFonts w:ascii="Cambria" w:hAnsi="Cambria"/>
                    </w:rPr>
                    <w:tab/>
                  </w:r>
                  <w:hyperlink r:id="rId29" w:history="1">
                    <w:r w:rsidRPr="00A34384">
                      <w:rPr>
                        <w:rStyle w:val="Hyperlink"/>
                        <w:rFonts w:ascii="Cambria" w:hAnsi="Cambria"/>
                      </w:rPr>
                      <w:t>Листа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свих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студијских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програма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који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су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акредитовани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на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високошко</w:t>
                    </w:r>
                    <w:r w:rsidR="00383DDB" w:rsidRPr="00A34384">
                      <w:rPr>
                        <w:rStyle w:val="Hyperlink"/>
                        <w:rFonts w:ascii="Cambria" w:hAnsi="Cambria"/>
                      </w:rPr>
                      <w:t>-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лској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установи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са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укупним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бројем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уписаних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студената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на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свим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годинама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студија у текућој и претходне 2 школске</w:t>
                    </w:r>
                    <w:r w:rsidR="00A34384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године</w:t>
                    </w:r>
                  </w:hyperlink>
                  <w:r w:rsidR="00A34384">
                    <w:rPr>
                      <w:rFonts w:ascii="Cambria" w:hAnsi="Cambria"/>
                    </w:rPr>
                    <w:t>.</w:t>
                  </w:r>
                </w:p>
                <w:p w14:paraId="43D45CE9" w14:textId="3781176D" w:rsidR="00CA0BA2" w:rsidRPr="00336435" w:rsidRDefault="00CA0BA2" w:rsidP="00A34384">
                  <w:pPr>
                    <w:ind w:left="1474" w:hanging="1474"/>
                    <w:jc w:val="both"/>
                    <w:rPr>
                      <w:rFonts w:ascii="Cambria" w:hAnsi="Cambria"/>
                    </w:rPr>
                  </w:pPr>
                  <w:r w:rsidRPr="00A34384">
                    <w:rPr>
                      <w:rFonts w:ascii="Cambria" w:hAnsi="Cambria"/>
                      <w:b/>
                    </w:rPr>
                    <w:t>Табела 4.2.</w:t>
                  </w:r>
                  <w:r w:rsidR="002427AB" w:rsidRPr="00A34384">
                    <w:rPr>
                      <w:rFonts w:ascii="Cambria" w:hAnsi="Cambria"/>
                      <w:b/>
                    </w:rPr>
                    <w:t xml:space="preserve"> </w:t>
                  </w:r>
                  <w:r w:rsidR="00A34384">
                    <w:rPr>
                      <w:rFonts w:ascii="Cambria" w:hAnsi="Cambria"/>
                      <w:b/>
                    </w:rPr>
                    <w:tab/>
                  </w:r>
                  <w:hyperlink r:id="rId30" w:history="1">
                    <w:r w:rsidRPr="00A34384">
                      <w:rPr>
                        <w:rStyle w:val="Hyperlink"/>
                        <w:rFonts w:ascii="Cambria" w:hAnsi="Cambria"/>
                      </w:rPr>
                      <w:t>Број и проценат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дипломираних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студената (у односу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на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број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уписаних) у претходне 3 школске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године у оквиру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акредитованих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студијских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програма. Ови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подаци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се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израчунавају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тако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што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се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укупан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број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студената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који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су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дипломирали у школској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години (до 30.09.) подели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бројем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студената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уписаних у прву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годину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студија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исте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школске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године. Податке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показати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посебно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за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сваки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ниво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студија</w:t>
                    </w:r>
                  </w:hyperlink>
                  <w:r w:rsidRPr="00A34384">
                    <w:rPr>
                      <w:rFonts w:ascii="Cambria" w:hAnsi="Cambria"/>
                    </w:rPr>
                    <w:t>.</w:t>
                  </w:r>
                </w:p>
                <w:p w14:paraId="44FD288B" w14:textId="6E6C7694" w:rsidR="00CA0BA2" w:rsidRPr="00336435" w:rsidRDefault="00CA0BA2" w:rsidP="00A34384">
                  <w:pPr>
                    <w:ind w:left="1474" w:hanging="1474"/>
                    <w:jc w:val="both"/>
                    <w:rPr>
                      <w:rFonts w:ascii="Cambria" w:hAnsi="Cambria"/>
                    </w:rPr>
                  </w:pPr>
                  <w:r w:rsidRPr="00A34384">
                    <w:rPr>
                      <w:rFonts w:ascii="Cambria" w:hAnsi="Cambria"/>
                      <w:b/>
                    </w:rPr>
                    <w:t>Табела 4.3.</w:t>
                  </w:r>
                  <w:r w:rsidR="002427AB" w:rsidRPr="00A34384">
                    <w:rPr>
                      <w:rFonts w:ascii="Cambria" w:hAnsi="Cambria"/>
                      <w:b/>
                    </w:rPr>
                    <w:t xml:space="preserve"> </w:t>
                  </w:r>
                  <w:r w:rsidR="00A34384">
                    <w:rPr>
                      <w:rFonts w:ascii="Cambria" w:hAnsi="Cambria"/>
                      <w:b/>
                    </w:rPr>
                    <w:tab/>
                  </w:r>
                  <w:hyperlink r:id="rId31" w:history="1">
                    <w:r w:rsidRPr="00A34384">
                      <w:rPr>
                        <w:rStyle w:val="Hyperlink"/>
                        <w:rFonts w:ascii="Cambria" w:hAnsi="Cambria"/>
                      </w:rPr>
                      <w:t>Просечно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трајање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студија у претходне 3 школске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године. Овај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податак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се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добија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тако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што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се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за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студенте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који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су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дипломирали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до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краја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школске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године (до 30.09.) израчуна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просечно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трајање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студирања. Податке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показати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посебно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за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сваки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ниво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студија</w:t>
                    </w:r>
                  </w:hyperlink>
                  <w:r w:rsidRPr="00A34384">
                    <w:rPr>
                      <w:rFonts w:ascii="Cambria" w:hAnsi="Cambria"/>
                    </w:rPr>
                    <w:t>.</w:t>
                  </w:r>
                </w:p>
                <w:p w14:paraId="3F09246D" w14:textId="520DFEA1" w:rsidR="00CA0BA2" w:rsidRPr="00336435" w:rsidRDefault="00CA0BA2" w:rsidP="00A34384">
                  <w:pPr>
                    <w:ind w:left="1474" w:hanging="1474"/>
                    <w:jc w:val="both"/>
                    <w:rPr>
                      <w:rFonts w:ascii="Cambria" w:hAnsi="Cambria"/>
                    </w:rPr>
                  </w:pPr>
                  <w:r w:rsidRPr="00A34384">
                    <w:rPr>
                      <w:rFonts w:ascii="Cambria" w:hAnsi="Cambria"/>
                      <w:b/>
                    </w:rPr>
                    <w:t>Прилог 4.</w:t>
                  </w:r>
                  <w:r w:rsidRPr="00A34384">
                    <w:rPr>
                      <w:rFonts w:ascii="Cambria" w:hAnsi="Cambria"/>
                      <w:b/>
                      <w:lang w:val="sr-Cyrl-CS"/>
                    </w:rPr>
                    <w:t>1</w:t>
                  </w:r>
                  <w:r w:rsidRPr="00A34384">
                    <w:rPr>
                      <w:rFonts w:ascii="Cambria" w:hAnsi="Cambria"/>
                      <w:b/>
                    </w:rPr>
                    <w:t>.</w:t>
                  </w:r>
                  <w:r w:rsidR="002427AB" w:rsidRPr="00A34384">
                    <w:rPr>
                      <w:rFonts w:ascii="Cambria" w:hAnsi="Cambria"/>
                      <w:b/>
                    </w:rPr>
                    <w:t xml:space="preserve"> </w:t>
                  </w:r>
                  <w:r w:rsidR="00A34384">
                    <w:rPr>
                      <w:rFonts w:ascii="Cambria" w:hAnsi="Cambria"/>
                      <w:b/>
                    </w:rPr>
                    <w:tab/>
                  </w:r>
                  <w:hyperlink r:id="rId32" w:history="1">
                    <w:r w:rsidRPr="00A34384">
                      <w:rPr>
                        <w:rStyle w:val="Hyperlink"/>
                        <w:rFonts w:ascii="Cambria" w:hAnsi="Cambria"/>
                      </w:rPr>
                      <w:t>Анализа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резултата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анкета о мишљењу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дипломираних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студената о квалитету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студијског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програма и постигнутим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исходима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учења</w:t>
                    </w:r>
                  </w:hyperlink>
                  <w:r w:rsidRPr="00A34384">
                    <w:rPr>
                      <w:rFonts w:ascii="Cambria" w:hAnsi="Cambria"/>
                    </w:rPr>
                    <w:t>.</w:t>
                  </w:r>
                </w:p>
                <w:p w14:paraId="5CC751D2" w14:textId="7DEE51DB" w:rsidR="00CA0BA2" w:rsidRPr="00D54995" w:rsidRDefault="00CA0BA2" w:rsidP="00A34384">
                  <w:pPr>
                    <w:tabs>
                      <w:tab w:val="left" w:pos="1440"/>
                    </w:tabs>
                    <w:ind w:left="1474" w:hanging="1474"/>
                    <w:jc w:val="both"/>
                  </w:pPr>
                  <w:r w:rsidRPr="00A34384">
                    <w:rPr>
                      <w:rFonts w:ascii="Cambria" w:hAnsi="Cambria"/>
                      <w:b/>
                    </w:rPr>
                    <w:t>Прилог 4.2.</w:t>
                  </w:r>
                  <w:r w:rsidR="002427AB" w:rsidRPr="00A34384">
                    <w:rPr>
                      <w:rFonts w:ascii="Cambria" w:hAnsi="Cambria"/>
                      <w:b/>
                    </w:rPr>
                    <w:t xml:space="preserve"> </w:t>
                  </w:r>
                  <w:r w:rsidR="00A34384">
                    <w:rPr>
                      <w:rFonts w:ascii="Cambria" w:hAnsi="Cambria"/>
                      <w:b/>
                    </w:rPr>
                    <w:tab/>
                  </w:r>
                  <w:hyperlink r:id="rId33" w:history="1">
                    <w:r w:rsidRPr="00A34384">
                      <w:rPr>
                        <w:rStyle w:val="Hyperlink"/>
                        <w:rFonts w:ascii="Cambria" w:hAnsi="Cambria"/>
                      </w:rPr>
                      <w:t>Анализа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резултата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анкета о задовољству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послодаваца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стеченим</w:t>
                    </w:r>
                    <w:r w:rsidR="002427AB" w:rsidRPr="00A34384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A34384">
                      <w:rPr>
                        <w:rStyle w:val="Hyperlink"/>
                        <w:rFonts w:ascii="Cambria" w:hAnsi="Cambria"/>
                      </w:rPr>
                      <w:t>квали-фикацијамадипломаца</w:t>
                    </w:r>
                  </w:hyperlink>
                  <w:r>
                    <w:t>.</w:t>
                  </w:r>
                </w:p>
              </w:tc>
            </w:tr>
          </w:tbl>
          <w:p w14:paraId="00719AD3" w14:textId="77777777" w:rsidR="00346247" w:rsidRPr="00CD720D" w:rsidRDefault="00346247" w:rsidP="00346247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</w:tc>
      </w:tr>
    </w:tbl>
    <w:p w14:paraId="29C5F3FC" w14:textId="77777777" w:rsidR="004B62DC" w:rsidRDefault="004B62DC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p w14:paraId="2A2DDD3B" w14:textId="77777777" w:rsidR="004B62DC" w:rsidRDefault="004B62DC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p w14:paraId="3C8CF7FD" w14:textId="77777777" w:rsidR="004B62DC" w:rsidRDefault="004B62DC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p w14:paraId="0712750D" w14:textId="77777777" w:rsidR="004B62DC" w:rsidRDefault="004B62DC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p w14:paraId="6A211E21" w14:textId="77777777" w:rsidR="004B62DC" w:rsidRDefault="004B62DC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p w14:paraId="138DD0DA" w14:textId="77777777" w:rsidR="004B62DC" w:rsidRDefault="004B62DC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p w14:paraId="4291EE26" w14:textId="77777777" w:rsidR="004B62DC" w:rsidRDefault="004B62DC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p w14:paraId="7369EF0F" w14:textId="77777777" w:rsidR="004B62DC" w:rsidRDefault="004B62DC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p w14:paraId="420508B0" w14:textId="77777777" w:rsidR="004B62DC" w:rsidRDefault="004B62DC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p w14:paraId="562B13B0" w14:textId="77777777" w:rsidR="004B62DC" w:rsidRDefault="004B62DC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p w14:paraId="4D9F3947" w14:textId="77777777" w:rsidR="004B62DC" w:rsidRDefault="004B62DC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p w14:paraId="706539AC" w14:textId="77777777" w:rsidR="004B62DC" w:rsidRDefault="004B62DC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p w14:paraId="7662765D" w14:textId="77777777" w:rsidR="004B62DC" w:rsidRDefault="004B62DC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p w14:paraId="3A63C9CB" w14:textId="77777777" w:rsidR="004B62DC" w:rsidRDefault="004B62DC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p w14:paraId="21413BE7" w14:textId="77777777" w:rsidR="004B62DC" w:rsidRDefault="004B62DC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p w14:paraId="5EA3C783" w14:textId="77777777" w:rsidR="004B62DC" w:rsidRDefault="004B62DC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p w14:paraId="4C29C814" w14:textId="77777777" w:rsidR="004B62DC" w:rsidRDefault="004B62DC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p w14:paraId="79ED78C9" w14:textId="77777777" w:rsidR="004B62DC" w:rsidRDefault="004B62DC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p w14:paraId="263FA8D6" w14:textId="77777777" w:rsidR="004B62DC" w:rsidRDefault="004B62DC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p w14:paraId="733CF048" w14:textId="77777777" w:rsidR="004B62DC" w:rsidRDefault="004B62DC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p w14:paraId="03DAF27F" w14:textId="77777777" w:rsidR="004B62DC" w:rsidRDefault="004B62DC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sectPr w:rsidR="004B62DC" w:rsidSect="00834D85">
      <w:headerReference w:type="default" r:id="rId34"/>
      <w:footerReference w:type="even" r:id="rId35"/>
      <w:footerReference w:type="default" r:id="rId36"/>
      <w:pgSz w:w="11909" w:h="16834" w:code="9"/>
      <w:pgMar w:top="907" w:right="851" w:bottom="851" w:left="1134" w:header="567" w:footer="680" w:gutter="0"/>
      <w:pgNumType w:start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D7B8C" w14:textId="77777777" w:rsidR="00E0582A" w:rsidRDefault="00E0582A">
      <w:r>
        <w:separator/>
      </w:r>
    </w:p>
  </w:endnote>
  <w:endnote w:type="continuationSeparator" w:id="0">
    <w:p w14:paraId="7986A565" w14:textId="77777777" w:rsidR="00E0582A" w:rsidRDefault="00E0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tch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B5E5F" w14:textId="77777777" w:rsidR="008564AC" w:rsidRDefault="00FB11FF" w:rsidP="008705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564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802F9D" w14:textId="77777777" w:rsidR="008564AC" w:rsidRDefault="008564AC" w:rsidP="008705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61020" w14:textId="77777777" w:rsidR="009F4FC8" w:rsidRDefault="009F4FC8">
    <w:pPr>
      <w:pStyle w:val="Footer"/>
      <w:jc w:val="right"/>
    </w:pPr>
  </w:p>
  <w:p w14:paraId="0B5576E4" w14:textId="77777777" w:rsidR="008564AC" w:rsidRDefault="008564AC" w:rsidP="008705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B040B" w14:textId="77777777" w:rsidR="00E0582A" w:rsidRDefault="00E0582A">
      <w:r>
        <w:separator/>
      </w:r>
    </w:p>
  </w:footnote>
  <w:footnote w:type="continuationSeparator" w:id="0">
    <w:p w14:paraId="5F93943E" w14:textId="77777777" w:rsidR="00E0582A" w:rsidRDefault="00E05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89"/>
      <w:gridCol w:w="1265"/>
    </w:tblGrid>
    <w:tr w:rsidR="00834D85" w14:paraId="776A0ABC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2"/>
            <w:szCs w:val="22"/>
          </w:rPr>
          <w:alias w:val="Title"/>
          <w:id w:val="77761602"/>
          <w:placeholder>
            <w:docPart w:val="299DFDE6D3624B37AB5DACDDEBD6951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1F395D28" w14:textId="77777777" w:rsidR="00834D85" w:rsidRDefault="005744DC" w:rsidP="00842289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>I Извештај о самовредновању и оцењивању квалитета АТВСС: СТАНДАРД 4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Cs/>
            <w:sz w:val="22"/>
            <w:szCs w:val="22"/>
          </w:rPr>
          <w:alias w:val="Year"/>
          <w:id w:val="77761609"/>
          <w:placeholder>
            <w:docPart w:val="036421DC3B644E278AFA79EF51962E5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76B77756" w14:textId="77777777" w:rsidR="00834D85" w:rsidRPr="00834D85" w:rsidRDefault="00A22CB4" w:rsidP="00A22CB4">
              <w:pPr>
                <w:pStyle w:val="Header"/>
                <w:rPr>
                  <w:rFonts w:asciiTheme="majorHAnsi" w:eastAsiaTheme="majorEastAsia" w:hAnsiTheme="majorHAnsi" w:cstheme="majorBidi"/>
                  <w:bCs/>
                  <w:sz w:val="28"/>
                  <w:szCs w:val="28"/>
                </w:rPr>
              </w:pPr>
              <w:r w:rsidRPr="00A22CB4">
                <w:rPr>
                  <w:rFonts w:asciiTheme="majorHAnsi" w:eastAsiaTheme="majorEastAsia" w:hAnsiTheme="majorHAnsi" w:cstheme="majorBidi"/>
                  <w:bCs/>
                  <w:sz w:val="22"/>
                  <w:szCs w:val="22"/>
                </w:rPr>
                <w:t>2025</w:t>
              </w:r>
            </w:p>
          </w:tc>
        </w:sdtContent>
      </w:sdt>
    </w:tr>
  </w:tbl>
  <w:p w14:paraId="3A2ACF19" w14:textId="77777777" w:rsidR="00834D85" w:rsidRDefault="00834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BA1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1EFB3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ECA8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549C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DAEDE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D4FC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8C4E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86214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EE52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8CBE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lang w:val="ru-RU"/>
      </w:rPr>
    </w:lvl>
  </w:abstractNum>
  <w:abstractNum w:abstractNumId="11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</w:abstractNum>
  <w:abstractNum w:abstractNumId="12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8"/>
    <w:multiLevelType w:val="singleLevel"/>
    <w:tmpl w:val="00000008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628" w:hanging="360"/>
      </w:pPr>
      <w:rPr>
        <w:rFonts w:ascii="Symbol" w:hAnsi="Symbol" w:cs="Symbol" w:hint="default"/>
      </w:rPr>
    </w:lvl>
  </w:abstractNum>
  <w:abstractNum w:abstractNumId="14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1174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6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628" w:hanging="360"/>
      </w:pPr>
      <w:rPr>
        <w:rFonts w:ascii="Symbol" w:hAnsi="Symbol" w:cs="Symbol" w:hint="default"/>
      </w:rPr>
    </w:lvl>
  </w:abstractNum>
  <w:abstractNum w:abstractNumId="17" w15:restartNumberingAfterBreak="0">
    <w:nsid w:val="0000000C"/>
    <w:multiLevelType w:val="singleLevel"/>
    <w:tmpl w:val="0000000C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0D"/>
    <w:multiLevelType w:val="singleLevel"/>
    <w:tmpl w:val="0000000D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9" w15:restartNumberingAfterBreak="0">
    <w:nsid w:val="0000000E"/>
    <w:multiLevelType w:val="singleLevel"/>
    <w:tmpl w:val="0000000E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947" w:hanging="360"/>
      </w:pPr>
      <w:rPr>
        <w:rFonts w:ascii="Symbol" w:hAnsi="Symbol" w:cs="Symbol" w:hint="default"/>
      </w:rPr>
    </w:lvl>
  </w:abstractNum>
  <w:abstractNum w:abstractNumId="20" w15:restartNumberingAfterBreak="0">
    <w:nsid w:val="0000000F"/>
    <w:multiLevelType w:val="singleLevel"/>
    <w:tmpl w:val="0000000F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1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315" w:hanging="360"/>
      </w:pPr>
      <w:rPr>
        <w:rFonts w:ascii="Symbol" w:hAnsi="Symbol" w:cs="Symbol" w:hint="default"/>
      </w:rPr>
    </w:lvl>
  </w:abstractNum>
  <w:abstractNum w:abstractNumId="22" w15:restartNumberingAfterBreak="0">
    <w:nsid w:val="00000011"/>
    <w:multiLevelType w:val="singleLevel"/>
    <w:tmpl w:val="00000011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3" w15:restartNumberingAfterBreak="0">
    <w:nsid w:val="039A4C50"/>
    <w:multiLevelType w:val="hybridMultilevel"/>
    <w:tmpl w:val="C20AA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58E514C"/>
    <w:multiLevelType w:val="hybridMultilevel"/>
    <w:tmpl w:val="1B40E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6146045"/>
    <w:multiLevelType w:val="hybridMultilevel"/>
    <w:tmpl w:val="EF4E22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090A713F"/>
    <w:multiLevelType w:val="hybridMultilevel"/>
    <w:tmpl w:val="7424EB6E"/>
    <w:lvl w:ilvl="0" w:tplc="031CA24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70BEB2D0">
      <w:start w:val="4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0BBA1956"/>
    <w:multiLevelType w:val="hybridMultilevel"/>
    <w:tmpl w:val="AA283BE8"/>
    <w:lvl w:ilvl="0" w:tplc="0409000D">
      <w:start w:val="1"/>
      <w:numFmt w:val="bullet"/>
      <w:lvlText w:val="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C182676"/>
    <w:multiLevelType w:val="hybridMultilevel"/>
    <w:tmpl w:val="46F219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DD7F08"/>
    <w:multiLevelType w:val="hybridMultilevel"/>
    <w:tmpl w:val="E432DF3A"/>
    <w:lvl w:ilvl="0" w:tplc="0409000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70554E4"/>
    <w:multiLevelType w:val="hybridMultilevel"/>
    <w:tmpl w:val="0EB2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BD31A6"/>
    <w:multiLevelType w:val="hybridMultilevel"/>
    <w:tmpl w:val="E15897FA"/>
    <w:lvl w:ilvl="0" w:tplc="E46CC3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2D91506D"/>
    <w:multiLevelType w:val="hybridMultilevel"/>
    <w:tmpl w:val="44F62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2833CE"/>
    <w:multiLevelType w:val="hybridMultilevel"/>
    <w:tmpl w:val="436AC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4C342B"/>
    <w:multiLevelType w:val="hybridMultilevel"/>
    <w:tmpl w:val="CB18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E9277C"/>
    <w:multiLevelType w:val="hybridMultilevel"/>
    <w:tmpl w:val="19E4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C21CC6"/>
    <w:multiLevelType w:val="hybridMultilevel"/>
    <w:tmpl w:val="1AB01D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2932E0"/>
    <w:multiLevelType w:val="hybridMultilevel"/>
    <w:tmpl w:val="0DE21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854B09"/>
    <w:multiLevelType w:val="hybridMultilevel"/>
    <w:tmpl w:val="A4248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48463E"/>
    <w:multiLevelType w:val="hybridMultilevel"/>
    <w:tmpl w:val="07F0D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D152B3"/>
    <w:multiLevelType w:val="hybridMultilevel"/>
    <w:tmpl w:val="E13429A4"/>
    <w:lvl w:ilvl="0" w:tplc="0409000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B357AE"/>
    <w:multiLevelType w:val="hybridMultilevel"/>
    <w:tmpl w:val="DB804A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86223C"/>
    <w:multiLevelType w:val="hybridMultilevel"/>
    <w:tmpl w:val="203AC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684260"/>
    <w:multiLevelType w:val="hybridMultilevel"/>
    <w:tmpl w:val="4D041950"/>
    <w:lvl w:ilvl="0" w:tplc="0409000D">
      <w:start w:val="1"/>
      <w:numFmt w:val="bullet"/>
      <w:lvlText w:val="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8351DB"/>
    <w:multiLevelType w:val="hybridMultilevel"/>
    <w:tmpl w:val="1F881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167D95"/>
    <w:multiLevelType w:val="hybridMultilevel"/>
    <w:tmpl w:val="105885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B70AD9"/>
    <w:multiLevelType w:val="hybridMultilevel"/>
    <w:tmpl w:val="A41C33E6"/>
    <w:lvl w:ilvl="0" w:tplc="47DA09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882F70"/>
    <w:multiLevelType w:val="hybridMultilevel"/>
    <w:tmpl w:val="212C1D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CC6803"/>
    <w:multiLevelType w:val="hybridMultilevel"/>
    <w:tmpl w:val="960015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487008">
    <w:abstractNumId w:val="9"/>
  </w:num>
  <w:num w:numId="2" w16cid:durableId="1031298734">
    <w:abstractNumId w:val="7"/>
  </w:num>
  <w:num w:numId="3" w16cid:durableId="1664577327">
    <w:abstractNumId w:val="6"/>
  </w:num>
  <w:num w:numId="4" w16cid:durableId="576522304">
    <w:abstractNumId w:val="5"/>
  </w:num>
  <w:num w:numId="5" w16cid:durableId="1756633552">
    <w:abstractNumId w:val="4"/>
  </w:num>
  <w:num w:numId="6" w16cid:durableId="2038188955">
    <w:abstractNumId w:val="8"/>
  </w:num>
  <w:num w:numId="7" w16cid:durableId="1534150738">
    <w:abstractNumId w:val="3"/>
  </w:num>
  <w:num w:numId="8" w16cid:durableId="721950043">
    <w:abstractNumId w:val="2"/>
  </w:num>
  <w:num w:numId="9" w16cid:durableId="698822854">
    <w:abstractNumId w:val="1"/>
  </w:num>
  <w:num w:numId="10" w16cid:durableId="869490779">
    <w:abstractNumId w:val="0"/>
  </w:num>
  <w:num w:numId="11" w16cid:durableId="1223175008">
    <w:abstractNumId w:val="48"/>
  </w:num>
  <w:num w:numId="12" w16cid:durableId="817839247">
    <w:abstractNumId w:val="30"/>
  </w:num>
  <w:num w:numId="13" w16cid:durableId="1968925848">
    <w:abstractNumId w:val="41"/>
  </w:num>
  <w:num w:numId="14" w16cid:durableId="950475509">
    <w:abstractNumId w:val="36"/>
  </w:num>
  <w:num w:numId="15" w16cid:durableId="1142432379">
    <w:abstractNumId w:val="45"/>
  </w:num>
  <w:num w:numId="16" w16cid:durableId="1629050465">
    <w:abstractNumId w:val="28"/>
  </w:num>
  <w:num w:numId="17" w16cid:durableId="1730493467">
    <w:abstractNumId w:val="10"/>
  </w:num>
  <w:num w:numId="18" w16cid:durableId="1014112140">
    <w:abstractNumId w:val="31"/>
  </w:num>
  <w:num w:numId="19" w16cid:durableId="1105689544">
    <w:abstractNumId w:val="17"/>
  </w:num>
  <w:num w:numId="20" w16cid:durableId="1431006375">
    <w:abstractNumId w:val="21"/>
  </w:num>
  <w:num w:numId="21" w16cid:durableId="811866554">
    <w:abstractNumId w:val="12"/>
  </w:num>
  <w:num w:numId="22" w16cid:durableId="1906649614">
    <w:abstractNumId w:val="15"/>
  </w:num>
  <w:num w:numId="23" w16cid:durableId="806244810">
    <w:abstractNumId w:val="22"/>
  </w:num>
  <w:num w:numId="24" w16cid:durableId="505245235">
    <w:abstractNumId w:val="39"/>
  </w:num>
  <w:num w:numId="25" w16cid:durableId="1347247435">
    <w:abstractNumId w:val="20"/>
  </w:num>
  <w:num w:numId="26" w16cid:durableId="407654660">
    <w:abstractNumId w:val="33"/>
  </w:num>
  <w:num w:numId="27" w16cid:durableId="1327782458">
    <w:abstractNumId w:val="16"/>
  </w:num>
  <w:num w:numId="28" w16cid:durableId="1326133048">
    <w:abstractNumId w:val="23"/>
  </w:num>
  <w:num w:numId="29" w16cid:durableId="1594821907">
    <w:abstractNumId w:val="24"/>
  </w:num>
  <w:num w:numId="30" w16cid:durableId="961349794">
    <w:abstractNumId w:val="14"/>
  </w:num>
  <w:num w:numId="31" w16cid:durableId="271597783">
    <w:abstractNumId w:val="13"/>
  </w:num>
  <w:num w:numId="32" w16cid:durableId="1912495976">
    <w:abstractNumId w:val="27"/>
  </w:num>
  <w:num w:numId="33" w16cid:durableId="2080859628">
    <w:abstractNumId w:val="43"/>
  </w:num>
  <w:num w:numId="34" w16cid:durableId="1444494132">
    <w:abstractNumId w:val="29"/>
  </w:num>
  <w:num w:numId="35" w16cid:durableId="1793089461">
    <w:abstractNumId w:val="37"/>
  </w:num>
  <w:num w:numId="36" w16cid:durableId="2021542716">
    <w:abstractNumId w:val="40"/>
  </w:num>
  <w:num w:numId="37" w16cid:durableId="2019654482">
    <w:abstractNumId w:val="47"/>
  </w:num>
  <w:num w:numId="38" w16cid:durableId="1357850802">
    <w:abstractNumId w:val="26"/>
  </w:num>
  <w:num w:numId="39" w16cid:durableId="661012397">
    <w:abstractNumId w:val="44"/>
  </w:num>
  <w:num w:numId="40" w16cid:durableId="2077126267">
    <w:abstractNumId w:val="38"/>
  </w:num>
  <w:num w:numId="41" w16cid:durableId="1306934457">
    <w:abstractNumId w:val="42"/>
  </w:num>
  <w:num w:numId="42" w16cid:durableId="1406950792">
    <w:abstractNumId w:val="32"/>
  </w:num>
  <w:num w:numId="43" w16cid:durableId="1305239050">
    <w:abstractNumId w:val="25"/>
  </w:num>
  <w:num w:numId="44" w16cid:durableId="879362687">
    <w:abstractNumId w:val="34"/>
  </w:num>
  <w:num w:numId="45" w16cid:durableId="431896704">
    <w:abstractNumId w:val="46"/>
  </w:num>
  <w:num w:numId="46" w16cid:durableId="807093396">
    <w:abstractNumId w:val="19"/>
  </w:num>
  <w:num w:numId="47" w16cid:durableId="585069902">
    <w:abstractNumId w:val="11"/>
  </w:num>
  <w:num w:numId="48" w16cid:durableId="591085641">
    <w:abstractNumId w:val="18"/>
  </w:num>
  <w:num w:numId="49" w16cid:durableId="134832452">
    <w:abstractNumId w:val="3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A95"/>
    <w:rsid w:val="00004383"/>
    <w:rsid w:val="00014104"/>
    <w:rsid w:val="00015EE2"/>
    <w:rsid w:val="000177D4"/>
    <w:rsid w:val="00020AB2"/>
    <w:rsid w:val="00020B7A"/>
    <w:rsid w:val="00023789"/>
    <w:rsid w:val="000311F7"/>
    <w:rsid w:val="00040C21"/>
    <w:rsid w:val="00053664"/>
    <w:rsid w:val="00054F7D"/>
    <w:rsid w:val="00056DE3"/>
    <w:rsid w:val="000635CA"/>
    <w:rsid w:val="000761A3"/>
    <w:rsid w:val="000779C8"/>
    <w:rsid w:val="000833E4"/>
    <w:rsid w:val="00085F9A"/>
    <w:rsid w:val="000862A2"/>
    <w:rsid w:val="00091CA3"/>
    <w:rsid w:val="0009675F"/>
    <w:rsid w:val="000A05C6"/>
    <w:rsid w:val="000A3FB4"/>
    <w:rsid w:val="000B7749"/>
    <w:rsid w:val="000C3081"/>
    <w:rsid w:val="000D307A"/>
    <w:rsid w:val="000E079E"/>
    <w:rsid w:val="000E5B6D"/>
    <w:rsid w:val="000F0B98"/>
    <w:rsid w:val="000F73EC"/>
    <w:rsid w:val="000F7D8B"/>
    <w:rsid w:val="0010057D"/>
    <w:rsid w:val="00100A15"/>
    <w:rsid w:val="00100A41"/>
    <w:rsid w:val="00102ADB"/>
    <w:rsid w:val="001050FA"/>
    <w:rsid w:val="001062D6"/>
    <w:rsid w:val="00110CF2"/>
    <w:rsid w:val="00113825"/>
    <w:rsid w:val="00113E1F"/>
    <w:rsid w:val="0011730F"/>
    <w:rsid w:val="00120376"/>
    <w:rsid w:val="00132D16"/>
    <w:rsid w:val="00135F74"/>
    <w:rsid w:val="00141D0A"/>
    <w:rsid w:val="00143B01"/>
    <w:rsid w:val="00146279"/>
    <w:rsid w:val="00155774"/>
    <w:rsid w:val="00161850"/>
    <w:rsid w:val="001629ED"/>
    <w:rsid w:val="00164A81"/>
    <w:rsid w:val="001656DC"/>
    <w:rsid w:val="00171772"/>
    <w:rsid w:val="001724F4"/>
    <w:rsid w:val="0017525C"/>
    <w:rsid w:val="00175B02"/>
    <w:rsid w:val="00175B89"/>
    <w:rsid w:val="0018250A"/>
    <w:rsid w:val="00182801"/>
    <w:rsid w:val="001927D0"/>
    <w:rsid w:val="00195EEE"/>
    <w:rsid w:val="001971D5"/>
    <w:rsid w:val="001A3B66"/>
    <w:rsid w:val="001A633C"/>
    <w:rsid w:val="001B0E55"/>
    <w:rsid w:val="001B39B7"/>
    <w:rsid w:val="001B686D"/>
    <w:rsid w:val="001C38F8"/>
    <w:rsid w:val="001C4F9F"/>
    <w:rsid w:val="001C6B32"/>
    <w:rsid w:val="001D16C9"/>
    <w:rsid w:val="001D558E"/>
    <w:rsid w:val="001E17F6"/>
    <w:rsid w:val="001E2849"/>
    <w:rsid w:val="001E49F2"/>
    <w:rsid w:val="001E4B2C"/>
    <w:rsid w:val="001F588D"/>
    <w:rsid w:val="001F7992"/>
    <w:rsid w:val="00202407"/>
    <w:rsid w:val="002025D6"/>
    <w:rsid w:val="00203443"/>
    <w:rsid w:val="002042A4"/>
    <w:rsid w:val="002070C4"/>
    <w:rsid w:val="0021030A"/>
    <w:rsid w:val="00210348"/>
    <w:rsid w:val="0021365F"/>
    <w:rsid w:val="00216374"/>
    <w:rsid w:val="002175D4"/>
    <w:rsid w:val="002265E1"/>
    <w:rsid w:val="002407E3"/>
    <w:rsid w:val="002427AB"/>
    <w:rsid w:val="002462C0"/>
    <w:rsid w:val="00246D0F"/>
    <w:rsid w:val="00247F29"/>
    <w:rsid w:val="00250FE6"/>
    <w:rsid w:val="00252F68"/>
    <w:rsid w:val="002579C3"/>
    <w:rsid w:val="00257ACF"/>
    <w:rsid w:val="00264C23"/>
    <w:rsid w:val="00267D98"/>
    <w:rsid w:val="002732E4"/>
    <w:rsid w:val="002802F4"/>
    <w:rsid w:val="00287F1A"/>
    <w:rsid w:val="0029095C"/>
    <w:rsid w:val="00290E45"/>
    <w:rsid w:val="002929B5"/>
    <w:rsid w:val="002A1CB4"/>
    <w:rsid w:val="002A2A49"/>
    <w:rsid w:val="002A42D6"/>
    <w:rsid w:val="002A4907"/>
    <w:rsid w:val="002A5641"/>
    <w:rsid w:val="002A7CC7"/>
    <w:rsid w:val="002B31A6"/>
    <w:rsid w:val="002C034C"/>
    <w:rsid w:val="002C28B5"/>
    <w:rsid w:val="002C3565"/>
    <w:rsid w:val="002C5CE6"/>
    <w:rsid w:val="002C7375"/>
    <w:rsid w:val="002D7B06"/>
    <w:rsid w:val="002E0B90"/>
    <w:rsid w:val="002E5C01"/>
    <w:rsid w:val="002F7AF5"/>
    <w:rsid w:val="00300CF1"/>
    <w:rsid w:val="0030457D"/>
    <w:rsid w:val="00305CB3"/>
    <w:rsid w:val="003069E3"/>
    <w:rsid w:val="00310094"/>
    <w:rsid w:val="00312670"/>
    <w:rsid w:val="00313547"/>
    <w:rsid w:val="00315854"/>
    <w:rsid w:val="00316BC6"/>
    <w:rsid w:val="003276BB"/>
    <w:rsid w:val="003355B3"/>
    <w:rsid w:val="00336435"/>
    <w:rsid w:val="00336E66"/>
    <w:rsid w:val="003410BD"/>
    <w:rsid w:val="00346247"/>
    <w:rsid w:val="00346C54"/>
    <w:rsid w:val="003474B7"/>
    <w:rsid w:val="003509E5"/>
    <w:rsid w:val="003531AA"/>
    <w:rsid w:val="00353518"/>
    <w:rsid w:val="00362114"/>
    <w:rsid w:val="00362C5B"/>
    <w:rsid w:val="00363955"/>
    <w:rsid w:val="0038144F"/>
    <w:rsid w:val="00383DDB"/>
    <w:rsid w:val="00386E9B"/>
    <w:rsid w:val="0039137A"/>
    <w:rsid w:val="0039429F"/>
    <w:rsid w:val="003A2870"/>
    <w:rsid w:val="003A3AB2"/>
    <w:rsid w:val="003B50C9"/>
    <w:rsid w:val="003B66B0"/>
    <w:rsid w:val="003B7F6D"/>
    <w:rsid w:val="003C0403"/>
    <w:rsid w:val="003C56DB"/>
    <w:rsid w:val="003D3ABF"/>
    <w:rsid w:val="003D49D6"/>
    <w:rsid w:val="003D4A2C"/>
    <w:rsid w:val="003D4C9A"/>
    <w:rsid w:val="003E12B9"/>
    <w:rsid w:val="003E3B77"/>
    <w:rsid w:val="003E5C7E"/>
    <w:rsid w:val="003E633B"/>
    <w:rsid w:val="003E6A50"/>
    <w:rsid w:val="003F02E7"/>
    <w:rsid w:val="003F2AF5"/>
    <w:rsid w:val="003F7139"/>
    <w:rsid w:val="00400C37"/>
    <w:rsid w:val="00401E54"/>
    <w:rsid w:val="00403BA9"/>
    <w:rsid w:val="00412F70"/>
    <w:rsid w:val="00413DB1"/>
    <w:rsid w:val="004153DC"/>
    <w:rsid w:val="0043043C"/>
    <w:rsid w:val="00436B81"/>
    <w:rsid w:val="0043735D"/>
    <w:rsid w:val="0043769D"/>
    <w:rsid w:val="004411AF"/>
    <w:rsid w:val="004456BF"/>
    <w:rsid w:val="0044655A"/>
    <w:rsid w:val="004475BC"/>
    <w:rsid w:val="004514EB"/>
    <w:rsid w:val="00451CCB"/>
    <w:rsid w:val="0045428E"/>
    <w:rsid w:val="00457C2C"/>
    <w:rsid w:val="00483AF7"/>
    <w:rsid w:val="00487C79"/>
    <w:rsid w:val="00495EF3"/>
    <w:rsid w:val="004973D2"/>
    <w:rsid w:val="004A13F7"/>
    <w:rsid w:val="004A36C0"/>
    <w:rsid w:val="004A36C6"/>
    <w:rsid w:val="004A4B50"/>
    <w:rsid w:val="004A6677"/>
    <w:rsid w:val="004A704F"/>
    <w:rsid w:val="004B0AB5"/>
    <w:rsid w:val="004B4BDA"/>
    <w:rsid w:val="004B5FE3"/>
    <w:rsid w:val="004B62DC"/>
    <w:rsid w:val="004B726F"/>
    <w:rsid w:val="004C1272"/>
    <w:rsid w:val="004C2E9B"/>
    <w:rsid w:val="004C76AC"/>
    <w:rsid w:val="004D1BC5"/>
    <w:rsid w:val="004E5DDB"/>
    <w:rsid w:val="004E6D36"/>
    <w:rsid w:val="004F01B9"/>
    <w:rsid w:val="004F02BF"/>
    <w:rsid w:val="004F2A31"/>
    <w:rsid w:val="004F2C86"/>
    <w:rsid w:val="004F2E6B"/>
    <w:rsid w:val="004F51D7"/>
    <w:rsid w:val="004F554E"/>
    <w:rsid w:val="004F5A4C"/>
    <w:rsid w:val="00502374"/>
    <w:rsid w:val="00503C91"/>
    <w:rsid w:val="005059C6"/>
    <w:rsid w:val="005063BC"/>
    <w:rsid w:val="00507C6C"/>
    <w:rsid w:val="00516DC6"/>
    <w:rsid w:val="00517FCD"/>
    <w:rsid w:val="00521B9D"/>
    <w:rsid w:val="0052427F"/>
    <w:rsid w:val="00530E94"/>
    <w:rsid w:val="00533BB9"/>
    <w:rsid w:val="005365F6"/>
    <w:rsid w:val="00536684"/>
    <w:rsid w:val="0053706F"/>
    <w:rsid w:val="00542C7F"/>
    <w:rsid w:val="00556874"/>
    <w:rsid w:val="00556907"/>
    <w:rsid w:val="00556DB0"/>
    <w:rsid w:val="00563847"/>
    <w:rsid w:val="00566EE3"/>
    <w:rsid w:val="005715A3"/>
    <w:rsid w:val="00572285"/>
    <w:rsid w:val="005744DC"/>
    <w:rsid w:val="00574845"/>
    <w:rsid w:val="00575653"/>
    <w:rsid w:val="00577E8F"/>
    <w:rsid w:val="00586FC5"/>
    <w:rsid w:val="00587D15"/>
    <w:rsid w:val="00590164"/>
    <w:rsid w:val="00596D7B"/>
    <w:rsid w:val="005A0B76"/>
    <w:rsid w:val="005B2566"/>
    <w:rsid w:val="005B48E4"/>
    <w:rsid w:val="005C5B98"/>
    <w:rsid w:val="005C700C"/>
    <w:rsid w:val="005C7D90"/>
    <w:rsid w:val="005E1DC3"/>
    <w:rsid w:val="005E26E8"/>
    <w:rsid w:val="005E35FA"/>
    <w:rsid w:val="005E38DB"/>
    <w:rsid w:val="005F24C2"/>
    <w:rsid w:val="005F3598"/>
    <w:rsid w:val="005F5316"/>
    <w:rsid w:val="00604277"/>
    <w:rsid w:val="00607DF2"/>
    <w:rsid w:val="00610E5C"/>
    <w:rsid w:val="006157B5"/>
    <w:rsid w:val="00622D18"/>
    <w:rsid w:val="00631FDE"/>
    <w:rsid w:val="00633721"/>
    <w:rsid w:val="00633C01"/>
    <w:rsid w:val="00635B39"/>
    <w:rsid w:val="00636249"/>
    <w:rsid w:val="006402DE"/>
    <w:rsid w:val="0064565A"/>
    <w:rsid w:val="0064661F"/>
    <w:rsid w:val="00647B18"/>
    <w:rsid w:val="00650CAE"/>
    <w:rsid w:val="00657B91"/>
    <w:rsid w:val="00657CB8"/>
    <w:rsid w:val="00660BBB"/>
    <w:rsid w:val="00660BFA"/>
    <w:rsid w:val="006669FF"/>
    <w:rsid w:val="00667A31"/>
    <w:rsid w:val="006715A2"/>
    <w:rsid w:val="006734B8"/>
    <w:rsid w:val="0068261C"/>
    <w:rsid w:val="00691C2F"/>
    <w:rsid w:val="0069243A"/>
    <w:rsid w:val="006929BE"/>
    <w:rsid w:val="006941A8"/>
    <w:rsid w:val="00697B9A"/>
    <w:rsid w:val="006A67BD"/>
    <w:rsid w:val="006C3EBD"/>
    <w:rsid w:val="006C45F7"/>
    <w:rsid w:val="006C5E41"/>
    <w:rsid w:val="006C6451"/>
    <w:rsid w:val="006D35B8"/>
    <w:rsid w:val="006E00DC"/>
    <w:rsid w:val="006E1621"/>
    <w:rsid w:val="006E29C5"/>
    <w:rsid w:val="006E3C2C"/>
    <w:rsid w:val="006E7896"/>
    <w:rsid w:val="006F061C"/>
    <w:rsid w:val="006F265E"/>
    <w:rsid w:val="00717826"/>
    <w:rsid w:val="0072363F"/>
    <w:rsid w:val="00727EA3"/>
    <w:rsid w:val="00730916"/>
    <w:rsid w:val="007344BE"/>
    <w:rsid w:val="007366AC"/>
    <w:rsid w:val="00741088"/>
    <w:rsid w:val="00747277"/>
    <w:rsid w:val="00756142"/>
    <w:rsid w:val="00760DDA"/>
    <w:rsid w:val="007622F7"/>
    <w:rsid w:val="00780B45"/>
    <w:rsid w:val="00780D32"/>
    <w:rsid w:val="00781D61"/>
    <w:rsid w:val="0078323F"/>
    <w:rsid w:val="00786803"/>
    <w:rsid w:val="00793BD9"/>
    <w:rsid w:val="007954A1"/>
    <w:rsid w:val="007A494E"/>
    <w:rsid w:val="007A65D0"/>
    <w:rsid w:val="007B301F"/>
    <w:rsid w:val="007B4582"/>
    <w:rsid w:val="007C2EB2"/>
    <w:rsid w:val="007C2ECD"/>
    <w:rsid w:val="007D44F9"/>
    <w:rsid w:val="007E6252"/>
    <w:rsid w:val="007F26F9"/>
    <w:rsid w:val="007F2B68"/>
    <w:rsid w:val="007F5380"/>
    <w:rsid w:val="007F58DA"/>
    <w:rsid w:val="00800FDB"/>
    <w:rsid w:val="008065E2"/>
    <w:rsid w:val="0081096D"/>
    <w:rsid w:val="00811456"/>
    <w:rsid w:val="00816DA8"/>
    <w:rsid w:val="008206CE"/>
    <w:rsid w:val="008248EF"/>
    <w:rsid w:val="008252C9"/>
    <w:rsid w:val="00831062"/>
    <w:rsid w:val="008312C1"/>
    <w:rsid w:val="0083143B"/>
    <w:rsid w:val="00832B68"/>
    <w:rsid w:val="00834D85"/>
    <w:rsid w:val="00837BB5"/>
    <w:rsid w:val="00842289"/>
    <w:rsid w:val="00845B82"/>
    <w:rsid w:val="00847A6C"/>
    <w:rsid w:val="00851344"/>
    <w:rsid w:val="00852642"/>
    <w:rsid w:val="008564AC"/>
    <w:rsid w:val="00857AC1"/>
    <w:rsid w:val="0086607E"/>
    <w:rsid w:val="008705B4"/>
    <w:rsid w:val="00875697"/>
    <w:rsid w:val="00876AE6"/>
    <w:rsid w:val="0088459A"/>
    <w:rsid w:val="00892AF5"/>
    <w:rsid w:val="00892C0D"/>
    <w:rsid w:val="00895301"/>
    <w:rsid w:val="00896F90"/>
    <w:rsid w:val="00897A46"/>
    <w:rsid w:val="008A209D"/>
    <w:rsid w:val="008A4E98"/>
    <w:rsid w:val="008C1340"/>
    <w:rsid w:val="008C59B2"/>
    <w:rsid w:val="008D059F"/>
    <w:rsid w:val="008D6EA0"/>
    <w:rsid w:val="00901F3D"/>
    <w:rsid w:val="00902184"/>
    <w:rsid w:val="00905C49"/>
    <w:rsid w:val="009060B7"/>
    <w:rsid w:val="00923EAC"/>
    <w:rsid w:val="009275DE"/>
    <w:rsid w:val="00932BCD"/>
    <w:rsid w:val="00933112"/>
    <w:rsid w:val="0093412B"/>
    <w:rsid w:val="009348B7"/>
    <w:rsid w:val="00947159"/>
    <w:rsid w:val="00947291"/>
    <w:rsid w:val="00964F9E"/>
    <w:rsid w:val="00965598"/>
    <w:rsid w:val="009739E2"/>
    <w:rsid w:val="00974D24"/>
    <w:rsid w:val="0097787F"/>
    <w:rsid w:val="00983022"/>
    <w:rsid w:val="00984810"/>
    <w:rsid w:val="009848A7"/>
    <w:rsid w:val="00991184"/>
    <w:rsid w:val="009969C3"/>
    <w:rsid w:val="009A058F"/>
    <w:rsid w:val="009A3ED2"/>
    <w:rsid w:val="009A4EE3"/>
    <w:rsid w:val="009B02D2"/>
    <w:rsid w:val="009B0927"/>
    <w:rsid w:val="009B331E"/>
    <w:rsid w:val="009B5B6F"/>
    <w:rsid w:val="009B7F47"/>
    <w:rsid w:val="009C07ED"/>
    <w:rsid w:val="009C0E7A"/>
    <w:rsid w:val="009C4B5E"/>
    <w:rsid w:val="009C52A1"/>
    <w:rsid w:val="009D3A4C"/>
    <w:rsid w:val="009D4A95"/>
    <w:rsid w:val="009E4329"/>
    <w:rsid w:val="009E7E06"/>
    <w:rsid w:val="009F0BEE"/>
    <w:rsid w:val="009F0C68"/>
    <w:rsid w:val="009F3103"/>
    <w:rsid w:val="009F4FC8"/>
    <w:rsid w:val="009F5E57"/>
    <w:rsid w:val="00A026EC"/>
    <w:rsid w:val="00A0561C"/>
    <w:rsid w:val="00A16EC0"/>
    <w:rsid w:val="00A17494"/>
    <w:rsid w:val="00A205AF"/>
    <w:rsid w:val="00A22CB4"/>
    <w:rsid w:val="00A23C14"/>
    <w:rsid w:val="00A34384"/>
    <w:rsid w:val="00A360D2"/>
    <w:rsid w:val="00A37097"/>
    <w:rsid w:val="00A41524"/>
    <w:rsid w:val="00A4588D"/>
    <w:rsid w:val="00A46347"/>
    <w:rsid w:val="00A46F77"/>
    <w:rsid w:val="00A5266C"/>
    <w:rsid w:val="00A57658"/>
    <w:rsid w:val="00A65E15"/>
    <w:rsid w:val="00A7179B"/>
    <w:rsid w:val="00A745D0"/>
    <w:rsid w:val="00A76943"/>
    <w:rsid w:val="00A80F1D"/>
    <w:rsid w:val="00A9027B"/>
    <w:rsid w:val="00A91200"/>
    <w:rsid w:val="00A93A85"/>
    <w:rsid w:val="00A95ABB"/>
    <w:rsid w:val="00AA145B"/>
    <w:rsid w:val="00AA1890"/>
    <w:rsid w:val="00AA2466"/>
    <w:rsid w:val="00AA7EDD"/>
    <w:rsid w:val="00AB063A"/>
    <w:rsid w:val="00AB096A"/>
    <w:rsid w:val="00AB61B2"/>
    <w:rsid w:val="00AC6D1A"/>
    <w:rsid w:val="00AD1E0D"/>
    <w:rsid w:val="00AD2E2D"/>
    <w:rsid w:val="00AD35C3"/>
    <w:rsid w:val="00AD4233"/>
    <w:rsid w:val="00AD6B03"/>
    <w:rsid w:val="00AD6FE9"/>
    <w:rsid w:val="00AE295C"/>
    <w:rsid w:val="00AE749C"/>
    <w:rsid w:val="00AE76F8"/>
    <w:rsid w:val="00AF2117"/>
    <w:rsid w:val="00AF29A8"/>
    <w:rsid w:val="00AF41CE"/>
    <w:rsid w:val="00AF4E8E"/>
    <w:rsid w:val="00AF62AB"/>
    <w:rsid w:val="00AF6C4A"/>
    <w:rsid w:val="00B00E00"/>
    <w:rsid w:val="00B02C16"/>
    <w:rsid w:val="00B04759"/>
    <w:rsid w:val="00B10461"/>
    <w:rsid w:val="00B12604"/>
    <w:rsid w:val="00B1325B"/>
    <w:rsid w:val="00B13C74"/>
    <w:rsid w:val="00B14B9B"/>
    <w:rsid w:val="00B15CFE"/>
    <w:rsid w:val="00B16A19"/>
    <w:rsid w:val="00B20FFE"/>
    <w:rsid w:val="00B22C71"/>
    <w:rsid w:val="00B3098F"/>
    <w:rsid w:val="00B34CC4"/>
    <w:rsid w:val="00B40C21"/>
    <w:rsid w:val="00B45F97"/>
    <w:rsid w:val="00B47AC8"/>
    <w:rsid w:val="00B50750"/>
    <w:rsid w:val="00B519D5"/>
    <w:rsid w:val="00B53E3D"/>
    <w:rsid w:val="00B54D3A"/>
    <w:rsid w:val="00B553BF"/>
    <w:rsid w:val="00B7127C"/>
    <w:rsid w:val="00B72FB5"/>
    <w:rsid w:val="00B73FF9"/>
    <w:rsid w:val="00B7502B"/>
    <w:rsid w:val="00B813FE"/>
    <w:rsid w:val="00B852E6"/>
    <w:rsid w:val="00B90415"/>
    <w:rsid w:val="00B917B2"/>
    <w:rsid w:val="00BA1BA9"/>
    <w:rsid w:val="00BA20F3"/>
    <w:rsid w:val="00BA3AC3"/>
    <w:rsid w:val="00BB1AF7"/>
    <w:rsid w:val="00BB36F7"/>
    <w:rsid w:val="00BB5A36"/>
    <w:rsid w:val="00BB7B4B"/>
    <w:rsid w:val="00BC7641"/>
    <w:rsid w:val="00BD1479"/>
    <w:rsid w:val="00BD668D"/>
    <w:rsid w:val="00BF4F1E"/>
    <w:rsid w:val="00C0161F"/>
    <w:rsid w:val="00C04A10"/>
    <w:rsid w:val="00C04BCC"/>
    <w:rsid w:val="00C057BF"/>
    <w:rsid w:val="00C07496"/>
    <w:rsid w:val="00C1166D"/>
    <w:rsid w:val="00C118F7"/>
    <w:rsid w:val="00C17B7E"/>
    <w:rsid w:val="00C22A8E"/>
    <w:rsid w:val="00C25273"/>
    <w:rsid w:val="00C273ED"/>
    <w:rsid w:val="00C35B52"/>
    <w:rsid w:val="00C36336"/>
    <w:rsid w:val="00C367A4"/>
    <w:rsid w:val="00C43717"/>
    <w:rsid w:val="00C56D26"/>
    <w:rsid w:val="00C57919"/>
    <w:rsid w:val="00C608BE"/>
    <w:rsid w:val="00C625CB"/>
    <w:rsid w:val="00C63DC3"/>
    <w:rsid w:val="00C663D4"/>
    <w:rsid w:val="00C66935"/>
    <w:rsid w:val="00C70C98"/>
    <w:rsid w:val="00C72A01"/>
    <w:rsid w:val="00C72B77"/>
    <w:rsid w:val="00C7303E"/>
    <w:rsid w:val="00C74A74"/>
    <w:rsid w:val="00C76ECE"/>
    <w:rsid w:val="00C8455F"/>
    <w:rsid w:val="00C905FD"/>
    <w:rsid w:val="00C96EDB"/>
    <w:rsid w:val="00CA0BA2"/>
    <w:rsid w:val="00CA3C65"/>
    <w:rsid w:val="00CA48FE"/>
    <w:rsid w:val="00CA4AB0"/>
    <w:rsid w:val="00CB0298"/>
    <w:rsid w:val="00CB61F1"/>
    <w:rsid w:val="00CC7DF4"/>
    <w:rsid w:val="00CD0516"/>
    <w:rsid w:val="00CD1D10"/>
    <w:rsid w:val="00CD63C1"/>
    <w:rsid w:val="00CD720D"/>
    <w:rsid w:val="00CE043B"/>
    <w:rsid w:val="00CE7299"/>
    <w:rsid w:val="00CF20D1"/>
    <w:rsid w:val="00CF37E7"/>
    <w:rsid w:val="00CF7EC2"/>
    <w:rsid w:val="00D05619"/>
    <w:rsid w:val="00D11EFF"/>
    <w:rsid w:val="00D13357"/>
    <w:rsid w:val="00D13F08"/>
    <w:rsid w:val="00D1623C"/>
    <w:rsid w:val="00D16907"/>
    <w:rsid w:val="00D17B6C"/>
    <w:rsid w:val="00D2415F"/>
    <w:rsid w:val="00D3328D"/>
    <w:rsid w:val="00D40283"/>
    <w:rsid w:val="00D43DBE"/>
    <w:rsid w:val="00D4740C"/>
    <w:rsid w:val="00D54995"/>
    <w:rsid w:val="00D56255"/>
    <w:rsid w:val="00D5791B"/>
    <w:rsid w:val="00D71787"/>
    <w:rsid w:val="00D75BB4"/>
    <w:rsid w:val="00D75D57"/>
    <w:rsid w:val="00D84303"/>
    <w:rsid w:val="00D9135A"/>
    <w:rsid w:val="00D93E52"/>
    <w:rsid w:val="00D951BD"/>
    <w:rsid w:val="00DA2196"/>
    <w:rsid w:val="00DA4AAB"/>
    <w:rsid w:val="00DB02B0"/>
    <w:rsid w:val="00DB2467"/>
    <w:rsid w:val="00DB2605"/>
    <w:rsid w:val="00DB2A3E"/>
    <w:rsid w:val="00DB6904"/>
    <w:rsid w:val="00DB6B9D"/>
    <w:rsid w:val="00DC1B63"/>
    <w:rsid w:val="00DC44B6"/>
    <w:rsid w:val="00DC61E1"/>
    <w:rsid w:val="00DD1E3E"/>
    <w:rsid w:val="00DD79F0"/>
    <w:rsid w:val="00DE30A8"/>
    <w:rsid w:val="00DE3A87"/>
    <w:rsid w:val="00DF0412"/>
    <w:rsid w:val="00DF0D85"/>
    <w:rsid w:val="00DF3BE9"/>
    <w:rsid w:val="00DF5662"/>
    <w:rsid w:val="00DF6832"/>
    <w:rsid w:val="00E01E83"/>
    <w:rsid w:val="00E04942"/>
    <w:rsid w:val="00E04ACB"/>
    <w:rsid w:val="00E05076"/>
    <w:rsid w:val="00E056F3"/>
    <w:rsid w:val="00E0582A"/>
    <w:rsid w:val="00E230BB"/>
    <w:rsid w:val="00E25A52"/>
    <w:rsid w:val="00E30617"/>
    <w:rsid w:val="00E335FD"/>
    <w:rsid w:val="00E3605C"/>
    <w:rsid w:val="00E36949"/>
    <w:rsid w:val="00E439ED"/>
    <w:rsid w:val="00E44747"/>
    <w:rsid w:val="00E555A9"/>
    <w:rsid w:val="00E60F25"/>
    <w:rsid w:val="00E63056"/>
    <w:rsid w:val="00E73B92"/>
    <w:rsid w:val="00E759CE"/>
    <w:rsid w:val="00E83BCB"/>
    <w:rsid w:val="00E86E8B"/>
    <w:rsid w:val="00E918A3"/>
    <w:rsid w:val="00E93D0E"/>
    <w:rsid w:val="00E963AA"/>
    <w:rsid w:val="00E96CDC"/>
    <w:rsid w:val="00EC54BC"/>
    <w:rsid w:val="00EC5FF4"/>
    <w:rsid w:val="00EC671F"/>
    <w:rsid w:val="00EC77D7"/>
    <w:rsid w:val="00ED134D"/>
    <w:rsid w:val="00ED269C"/>
    <w:rsid w:val="00EE0DF9"/>
    <w:rsid w:val="00EE1732"/>
    <w:rsid w:val="00EE3509"/>
    <w:rsid w:val="00EE4F6E"/>
    <w:rsid w:val="00EE55C6"/>
    <w:rsid w:val="00EE7703"/>
    <w:rsid w:val="00EF21FA"/>
    <w:rsid w:val="00EF2235"/>
    <w:rsid w:val="00EF4A37"/>
    <w:rsid w:val="00F0201A"/>
    <w:rsid w:val="00F0671B"/>
    <w:rsid w:val="00F06806"/>
    <w:rsid w:val="00F12179"/>
    <w:rsid w:val="00F23B19"/>
    <w:rsid w:val="00F23F05"/>
    <w:rsid w:val="00F24392"/>
    <w:rsid w:val="00F347AE"/>
    <w:rsid w:val="00F35F9B"/>
    <w:rsid w:val="00F36952"/>
    <w:rsid w:val="00F37924"/>
    <w:rsid w:val="00F40C39"/>
    <w:rsid w:val="00F425C2"/>
    <w:rsid w:val="00F4575D"/>
    <w:rsid w:val="00F526E0"/>
    <w:rsid w:val="00F52A9E"/>
    <w:rsid w:val="00F535D1"/>
    <w:rsid w:val="00F60694"/>
    <w:rsid w:val="00F7219B"/>
    <w:rsid w:val="00F73BAE"/>
    <w:rsid w:val="00F74A01"/>
    <w:rsid w:val="00F813C1"/>
    <w:rsid w:val="00F84597"/>
    <w:rsid w:val="00F86730"/>
    <w:rsid w:val="00F94CB0"/>
    <w:rsid w:val="00F95D5E"/>
    <w:rsid w:val="00FA0F1C"/>
    <w:rsid w:val="00FA5430"/>
    <w:rsid w:val="00FA5F39"/>
    <w:rsid w:val="00FB11FF"/>
    <w:rsid w:val="00FB16C7"/>
    <w:rsid w:val="00FB1B98"/>
    <w:rsid w:val="00FC61CF"/>
    <w:rsid w:val="00FD1D0A"/>
    <w:rsid w:val="00FD1D40"/>
    <w:rsid w:val="00FE527F"/>
    <w:rsid w:val="00FF0462"/>
    <w:rsid w:val="00FF0CEA"/>
    <w:rsid w:val="00FF2412"/>
    <w:rsid w:val="00FF2465"/>
    <w:rsid w:val="00FF5566"/>
    <w:rsid w:val="00FF6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53AC11EF"/>
  <w15:docId w15:val="{1F4BBA76-3D26-4FFE-A850-DC8DC0E7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4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325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1325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1325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132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132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1325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1325B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1325B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1325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imesNewRoman">
    <w:name w:val="Normal + Times New Roman"/>
    <w:basedOn w:val="Normal"/>
    <w:rsid w:val="00413DB1"/>
    <w:pPr>
      <w:widowControl w:val="0"/>
      <w:autoSpaceDE w:val="0"/>
      <w:autoSpaceDN w:val="0"/>
      <w:adjustRightInd w:val="0"/>
    </w:pPr>
    <w:rPr>
      <w:sz w:val="32"/>
      <w:szCs w:val="32"/>
      <w:lang w:val="sr-Cyrl-CS" w:eastAsia="sr-Latn-CS"/>
    </w:rPr>
  </w:style>
  <w:style w:type="paragraph" w:styleId="Footer">
    <w:name w:val="footer"/>
    <w:basedOn w:val="Normal"/>
    <w:link w:val="FooterChar"/>
    <w:uiPriority w:val="99"/>
    <w:rsid w:val="00870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05B4"/>
  </w:style>
  <w:style w:type="paragraph" w:styleId="Header">
    <w:name w:val="header"/>
    <w:basedOn w:val="Normal"/>
    <w:link w:val="HeaderChar"/>
    <w:uiPriority w:val="99"/>
    <w:rsid w:val="002175D4"/>
    <w:pPr>
      <w:tabs>
        <w:tab w:val="center" w:pos="4320"/>
        <w:tab w:val="right" w:pos="8640"/>
      </w:tabs>
    </w:pPr>
  </w:style>
  <w:style w:type="character" w:customStyle="1" w:styleId="hps">
    <w:name w:val="hps"/>
    <w:basedOn w:val="DefaultParagraphFont"/>
    <w:rsid w:val="00E73B92"/>
  </w:style>
  <w:style w:type="character" w:styleId="Hyperlink">
    <w:name w:val="Hyperlink"/>
    <w:rsid w:val="000F73EC"/>
    <w:rPr>
      <w:color w:val="0000FF"/>
      <w:u w:val="single"/>
    </w:rPr>
  </w:style>
  <w:style w:type="character" w:styleId="FollowedHyperlink">
    <w:name w:val="FollowedHyperlink"/>
    <w:rsid w:val="000F73E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1166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C1166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650CA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650CAE"/>
    <w:rPr>
      <w:rFonts w:ascii="Calibri" w:hAnsi="Calibri"/>
      <w:sz w:val="22"/>
      <w:szCs w:val="22"/>
      <w:lang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1325B"/>
  </w:style>
  <w:style w:type="paragraph" w:styleId="BlockText">
    <w:name w:val="Block Text"/>
    <w:basedOn w:val="Normal"/>
    <w:rsid w:val="00B1325B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B1325B"/>
    <w:pPr>
      <w:spacing w:after="120"/>
    </w:pPr>
  </w:style>
  <w:style w:type="character" w:customStyle="1" w:styleId="BodyTextChar">
    <w:name w:val="Body Text Char"/>
    <w:link w:val="BodyText"/>
    <w:rsid w:val="00B1325B"/>
    <w:rPr>
      <w:sz w:val="24"/>
      <w:szCs w:val="24"/>
    </w:rPr>
  </w:style>
  <w:style w:type="paragraph" w:styleId="BodyText2">
    <w:name w:val="Body Text 2"/>
    <w:basedOn w:val="Normal"/>
    <w:link w:val="BodyText2Char"/>
    <w:rsid w:val="00B1325B"/>
    <w:pPr>
      <w:spacing w:after="120" w:line="480" w:lineRule="auto"/>
    </w:pPr>
  </w:style>
  <w:style w:type="character" w:customStyle="1" w:styleId="BodyText2Char">
    <w:name w:val="Body Text 2 Char"/>
    <w:link w:val="BodyText2"/>
    <w:rsid w:val="00B1325B"/>
    <w:rPr>
      <w:sz w:val="24"/>
      <w:szCs w:val="24"/>
    </w:rPr>
  </w:style>
  <w:style w:type="paragraph" w:styleId="BodyText3">
    <w:name w:val="Body Text 3"/>
    <w:basedOn w:val="Normal"/>
    <w:link w:val="BodyText3Char"/>
    <w:rsid w:val="00B1325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1325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1325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1325B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B1325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1325B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B1325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1325B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B1325B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B1325B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B1325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1325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B1325B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B1325B"/>
    <w:pPr>
      <w:ind w:left="4252"/>
    </w:pPr>
  </w:style>
  <w:style w:type="character" w:customStyle="1" w:styleId="ClosingChar">
    <w:name w:val="Closing Char"/>
    <w:link w:val="Closing"/>
    <w:rsid w:val="00B1325B"/>
    <w:rPr>
      <w:sz w:val="24"/>
      <w:szCs w:val="24"/>
    </w:rPr>
  </w:style>
  <w:style w:type="paragraph" w:styleId="CommentText">
    <w:name w:val="annotation text"/>
    <w:basedOn w:val="Normal"/>
    <w:link w:val="CommentTextChar"/>
    <w:rsid w:val="00B132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325B"/>
  </w:style>
  <w:style w:type="paragraph" w:styleId="CommentSubject">
    <w:name w:val="annotation subject"/>
    <w:basedOn w:val="CommentText"/>
    <w:next w:val="CommentText"/>
    <w:link w:val="CommentSubjectChar"/>
    <w:rsid w:val="00B1325B"/>
    <w:rPr>
      <w:b/>
      <w:bCs/>
    </w:rPr>
  </w:style>
  <w:style w:type="character" w:customStyle="1" w:styleId="CommentSubjectChar">
    <w:name w:val="Comment Subject Char"/>
    <w:link w:val="CommentSubject"/>
    <w:rsid w:val="00B1325B"/>
    <w:rPr>
      <w:b/>
      <w:bCs/>
    </w:rPr>
  </w:style>
  <w:style w:type="paragraph" w:styleId="Date">
    <w:name w:val="Date"/>
    <w:basedOn w:val="Normal"/>
    <w:next w:val="Normal"/>
    <w:link w:val="DateChar"/>
    <w:rsid w:val="00B1325B"/>
  </w:style>
  <w:style w:type="character" w:customStyle="1" w:styleId="DateChar">
    <w:name w:val="Date Char"/>
    <w:link w:val="Date"/>
    <w:rsid w:val="00B1325B"/>
    <w:rPr>
      <w:sz w:val="24"/>
      <w:szCs w:val="24"/>
    </w:rPr>
  </w:style>
  <w:style w:type="paragraph" w:styleId="DocumentMap">
    <w:name w:val="Document Map"/>
    <w:basedOn w:val="Normal"/>
    <w:link w:val="DocumentMapChar"/>
    <w:rsid w:val="00B1325B"/>
    <w:rPr>
      <w:rFonts w:ascii="Segoe UI" w:hAnsi="Segoe UI"/>
      <w:sz w:val="16"/>
      <w:szCs w:val="16"/>
    </w:rPr>
  </w:style>
  <w:style w:type="character" w:customStyle="1" w:styleId="DocumentMapChar">
    <w:name w:val="Document Map Char"/>
    <w:link w:val="DocumentMap"/>
    <w:rsid w:val="00B1325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B1325B"/>
  </w:style>
  <w:style w:type="character" w:customStyle="1" w:styleId="E-mailSignatureChar">
    <w:name w:val="E-mail Signature Char"/>
    <w:link w:val="E-mailSignature"/>
    <w:rsid w:val="00B1325B"/>
    <w:rPr>
      <w:sz w:val="24"/>
      <w:szCs w:val="24"/>
    </w:rPr>
  </w:style>
  <w:style w:type="paragraph" w:styleId="EndnoteText">
    <w:name w:val="endnote text"/>
    <w:basedOn w:val="Normal"/>
    <w:link w:val="EndnoteTextChar"/>
    <w:rsid w:val="00B132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1325B"/>
  </w:style>
  <w:style w:type="paragraph" w:styleId="EnvelopeAddress">
    <w:name w:val="envelope address"/>
    <w:basedOn w:val="Normal"/>
    <w:rsid w:val="00B1325B"/>
    <w:pPr>
      <w:framePr w:w="7920" w:h="1980" w:hRule="exact" w:hSpace="180" w:wrap="auto" w:hAnchor="page" w:xAlign="center" w:yAlign="bottom"/>
      <w:ind w:left="2880"/>
    </w:pPr>
    <w:rPr>
      <w:rFonts w:ascii="Calibri Light" w:hAnsi="Calibri Light"/>
    </w:rPr>
  </w:style>
  <w:style w:type="paragraph" w:styleId="EnvelopeReturn">
    <w:name w:val="envelope return"/>
    <w:basedOn w:val="Normal"/>
    <w:rsid w:val="00B1325B"/>
    <w:rPr>
      <w:rFonts w:ascii="Calibri Light" w:hAnsi="Calibri Light"/>
      <w:sz w:val="20"/>
      <w:szCs w:val="20"/>
    </w:rPr>
  </w:style>
  <w:style w:type="paragraph" w:styleId="FootnoteText">
    <w:name w:val="footnote text"/>
    <w:basedOn w:val="Normal"/>
    <w:link w:val="FootnoteTextChar"/>
    <w:rsid w:val="00B132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1325B"/>
  </w:style>
  <w:style w:type="character" w:customStyle="1" w:styleId="Heading1Char">
    <w:name w:val="Heading 1 Char"/>
    <w:link w:val="Heading1"/>
    <w:rsid w:val="00B1325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B1325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B1325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B1325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B1325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B1325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B1325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B132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B1325B"/>
    <w:rPr>
      <w:rFonts w:ascii="Calibri Light" w:eastAsia="Times New Roman" w:hAnsi="Calibri Light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B1325B"/>
    <w:rPr>
      <w:i/>
      <w:iCs/>
    </w:rPr>
  </w:style>
  <w:style w:type="character" w:customStyle="1" w:styleId="HTMLAddressChar">
    <w:name w:val="HTML Address Char"/>
    <w:link w:val="HTMLAddress"/>
    <w:rsid w:val="00B1325B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B1325B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1325B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1325B"/>
    <w:pPr>
      <w:ind w:left="240" w:hanging="240"/>
    </w:pPr>
  </w:style>
  <w:style w:type="paragraph" w:styleId="Index2">
    <w:name w:val="index 2"/>
    <w:basedOn w:val="Normal"/>
    <w:next w:val="Normal"/>
    <w:autoRedefine/>
    <w:rsid w:val="00B1325B"/>
    <w:pPr>
      <w:ind w:left="480" w:hanging="240"/>
    </w:pPr>
  </w:style>
  <w:style w:type="paragraph" w:styleId="Index3">
    <w:name w:val="index 3"/>
    <w:basedOn w:val="Normal"/>
    <w:next w:val="Normal"/>
    <w:autoRedefine/>
    <w:rsid w:val="00B1325B"/>
    <w:pPr>
      <w:ind w:left="720" w:hanging="240"/>
    </w:pPr>
  </w:style>
  <w:style w:type="paragraph" w:styleId="Index4">
    <w:name w:val="index 4"/>
    <w:basedOn w:val="Normal"/>
    <w:next w:val="Normal"/>
    <w:autoRedefine/>
    <w:rsid w:val="00B1325B"/>
    <w:pPr>
      <w:ind w:left="960" w:hanging="240"/>
    </w:pPr>
  </w:style>
  <w:style w:type="paragraph" w:styleId="Index5">
    <w:name w:val="index 5"/>
    <w:basedOn w:val="Normal"/>
    <w:next w:val="Normal"/>
    <w:autoRedefine/>
    <w:rsid w:val="00B1325B"/>
    <w:pPr>
      <w:ind w:left="1200" w:hanging="240"/>
    </w:pPr>
  </w:style>
  <w:style w:type="paragraph" w:styleId="Index6">
    <w:name w:val="index 6"/>
    <w:basedOn w:val="Normal"/>
    <w:next w:val="Normal"/>
    <w:autoRedefine/>
    <w:rsid w:val="00B1325B"/>
    <w:pPr>
      <w:ind w:left="1440" w:hanging="240"/>
    </w:pPr>
  </w:style>
  <w:style w:type="paragraph" w:styleId="Index7">
    <w:name w:val="index 7"/>
    <w:basedOn w:val="Normal"/>
    <w:next w:val="Normal"/>
    <w:autoRedefine/>
    <w:rsid w:val="00B1325B"/>
    <w:pPr>
      <w:ind w:left="1680" w:hanging="240"/>
    </w:pPr>
  </w:style>
  <w:style w:type="paragraph" w:styleId="Index8">
    <w:name w:val="index 8"/>
    <w:basedOn w:val="Normal"/>
    <w:next w:val="Normal"/>
    <w:autoRedefine/>
    <w:rsid w:val="00B1325B"/>
    <w:pPr>
      <w:ind w:left="1920" w:hanging="240"/>
    </w:pPr>
  </w:style>
  <w:style w:type="paragraph" w:styleId="Index9">
    <w:name w:val="index 9"/>
    <w:basedOn w:val="Normal"/>
    <w:next w:val="Normal"/>
    <w:autoRedefine/>
    <w:rsid w:val="00B1325B"/>
    <w:pPr>
      <w:ind w:left="2160" w:hanging="240"/>
    </w:pPr>
  </w:style>
  <w:style w:type="paragraph" w:styleId="IndexHeading">
    <w:name w:val="index heading"/>
    <w:basedOn w:val="Normal"/>
    <w:next w:val="Index1"/>
    <w:rsid w:val="00B1325B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25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B1325B"/>
    <w:rPr>
      <w:i/>
      <w:iCs/>
      <w:color w:val="5B9BD5"/>
      <w:sz w:val="24"/>
      <w:szCs w:val="24"/>
    </w:rPr>
  </w:style>
  <w:style w:type="paragraph" w:styleId="List">
    <w:name w:val="List"/>
    <w:basedOn w:val="Normal"/>
    <w:rsid w:val="00B1325B"/>
    <w:pPr>
      <w:ind w:left="283" w:hanging="283"/>
      <w:contextualSpacing/>
    </w:pPr>
  </w:style>
  <w:style w:type="paragraph" w:styleId="List2">
    <w:name w:val="List 2"/>
    <w:basedOn w:val="Normal"/>
    <w:rsid w:val="00B1325B"/>
    <w:pPr>
      <w:ind w:left="566" w:hanging="283"/>
      <w:contextualSpacing/>
    </w:pPr>
  </w:style>
  <w:style w:type="paragraph" w:styleId="List3">
    <w:name w:val="List 3"/>
    <w:basedOn w:val="Normal"/>
    <w:rsid w:val="00B1325B"/>
    <w:pPr>
      <w:ind w:left="849" w:hanging="283"/>
      <w:contextualSpacing/>
    </w:pPr>
  </w:style>
  <w:style w:type="paragraph" w:styleId="List4">
    <w:name w:val="List 4"/>
    <w:basedOn w:val="Normal"/>
    <w:rsid w:val="00B1325B"/>
    <w:pPr>
      <w:ind w:left="1132" w:hanging="283"/>
      <w:contextualSpacing/>
    </w:pPr>
  </w:style>
  <w:style w:type="paragraph" w:styleId="List5">
    <w:name w:val="List 5"/>
    <w:basedOn w:val="Normal"/>
    <w:rsid w:val="00B1325B"/>
    <w:pPr>
      <w:ind w:left="1415" w:hanging="283"/>
      <w:contextualSpacing/>
    </w:pPr>
  </w:style>
  <w:style w:type="paragraph" w:styleId="ListBullet">
    <w:name w:val="List Bullet"/>
    <w:basedOn w:val="Normal"/>
    <w:rsid w:val="00B1325B"/>
    <w:pPr>
      <w:numPr>
        <w:numId w:val="1"/>
      </w:numPr>
      <w:contextualSpacing/>
    </w:pPr>
  </w:style>
  <w:style w:type="paragraph" w:styleId="ListBullet2">
    <w:name w:val="List Bullet 2"/>
    <w:basedOn w:val="Normal"/>
    <w:rsid w:val="00B1325B"/>
    <w:pPr>
      <w:numPr>
        <w:numId w:val="2"/>
      </w:numPr>
      <w:contextualSpacing/>
    </w:pPr>
  </w:style>
  <w:style w:type="paragraph" w:styleId="ListBullet3">
    <w:name w:val="List Bullet 3"/>
    <w:basedOn w:val="Normal"/>
    <w:rsid w:val="00B1325B"/>
    <w:pPr>
      <w:numPr>
        <w:numId w:val="3"/>
      </w:numPr>
      <w:contextualSpacing/>
    </w:pPr>
  </w:style>
  <w:style w:type="paragraph" w:styleId="ListBullet4">
    <w:name w:val="List Bullet 4"/>
    <w:basedOn w:val="Normal"/>
    <w:rsid w:val="00B1325B"/>
    <w:pPr>
      <w:numPr>
        <w:numId w:val="4"/>
      </w:numPr>
      <w:contextualSpacing/>
    </w:pPr>
  </w:style>
  <w:style w:type="paragraph" w:styleId="ListBullet5">
    <w:name w:val="List Bullet 5"/>
    <w:basedOn w:val="Normal"/>
    <w:rsid w:val="00B1325B"/>
    <w:pPr>
      <w:numPr>
        <w:numId w:val="5"/>
      </w:numPr>
      <w:contextualSpacing/>
    </w:pPr>
  </w:style>
  <w:style w:type="paragraph" w:styleId="ListContinue">
    <w:name w:val="List Continue"/>
    <w:basedOn w:val="Normal"/>
    <w:rsid w:val="00B1325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B1325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B1325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B1325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B1325B"/>
    <w:pPr>
      <w:spacing w:after="120"/>
      <w:ind w:left="1415"/>
      <w:contextualSpacing/>
    </w:pPr>
  </w:style>
  <w:style w:type="paragraph" w:styleId="ListNumber">
    <w:name w:val="List Number"/>
    <w:basedOn w:val="Normal"/>
    <w:rsid w:val="00B1325B"/>
    <w:pPr>
      <w:numPr>
        <w:numId w:val="6"/>
      </w:numPr>
      <w:contextualSpacing/>
    </w:pPr>
  </w:style>
  <w:style w:type="paragraph" w:styleId="ListNumber2">
    <w:name w:val="List Number 2"/>
    <w:basedOn w:val="Normal"/>
    <w:rsid w:val="00B1325B"/>
    <w:pPr>
      <w:numPr>
        <w:numId w:val="7"/>
      </w:numPr>
      <w:contextualSpacing/>
    </w:pPr>
  </w:style>
  <w:style w:type="paragraph" w:styleId="ListNumber3">
    <w:name w:val="List Number 3"/>
    <w:basedOn w:val="Normal"/>
    <w:rsid w:val="00B1325B"/>
    <w:pPr>
      <w:numPr>
        <w:numId w:val="8"/>
      </w:numPr>
      <w:contextualSpacing/>
    </w:pPr>
  </w:style>
  <w:style w:type="paragraph" w:styleId="ListNumber4">
    <w:name w:val="List Number 4"/>
    <w:basedOn w:val="Normal"/>
    <w:rsid w:val="00B1325B"/>
    <w:pPr>
      <w:numPr>
        <w:numId w:val="9"/>
      </w:numPr>
      <w:contextualSpacing/>
    </w:pPr>
  </w:style>
  <w:style w:type="paragraph" w:styleId="ListNumber5">
    <w:name w:val="List Number 5"/>
    <w:basedOn w:val="Normal"/>
    <w:rsid w:val="00B1325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1325B"/>
    <w:pPr>
      <w:ind w:left="720"/>
    </w:pPr>
  </w:style>
  <w:style w:type="paragraph" w:styleId="MacroText">
    <w:name w:val="macro"/>
    <w:link w:val="MacroTextChar"/>
    <w:rsid w:val="00B132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1325B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B13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MessageHeaderChar">
    <w:name w:val="Message Header Char"/>
    <w:link w:val="MessageHeader"/>
    <w:rsid w:val="00B1325B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B1325B"/>
  </w:style>
  <w:style w:type="paragraph" w:styleId="NormalIndent">
    <w:name w:val="Normal Indent"/>
    <w:basedOn w:val="Normal"/>
    <w:rsid w:val="00B1325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B1325B"/>
  </w:style>
  <w:style w:type="character" w:customStyle="1" w:styleId="NoteHeadingChar">
    <w:name w:val="Note Heading Char"/>
    <w:link w:val="NoteHeading"/>
    <w:rsid w:val="00B1325B"/>
    <w:rPr>
      <w:sz w:val="24"/>
      <w:szCs w:val="24"/>
    </w:rPr>
  </w:style>
  <w:style w:type="paragraph" w:styleId="PlainText">
    <w:name w:val="Plain Text"/>
    <w:basedOn w:val="Normal"/>
    <w:link w:val="PlainTextChar"/>
    <w:rsid w:val="00B1325B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B1325B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B1325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1325B"/>
    <w:rPr>
      <w:i/>
      <w:iCs/>
      <w:color w:val="40404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B1325B"/>
  </w:style>
  <w:style w:type="character" w:customStyle="1" w:styleId="SalutationChar">
    <w:name w:val="Salutation Char"/>
    <w:link w:val="Salutation"/>
    <w:rsid w:val="00B1325B"/>
    <w:rPr>
      <w:sz w:val="24"/>
      <w:szCs w:val="24"/>
    </w:rPr>
  </w:style>
  <w:style w:type="paragraph" w:styleId="Signature">
    <w:name w:val="Signature"/>
    <w:basedOn w:val="Normal"/>
    <w:link w:val="SignatureChar"/>
    <w:rsid w:val="00B1325B"/>
    <w:pPr>
      <w:ind w:left="4252"/>
    </w:pPr>
  </w:style>
  <w:style w:type="character" w:customStyle="1" w:styleId="SignatureChar">
    <w:name w:val="Signature Char"/>
    <w:link w:val="Signature"/>
    <w:rsid w:val="00B1325B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B1325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B1325B"/>
    <w:rPr>
      <w:rFonts w:ascii="Calibri Light" w:eastAsia="Times New Roman" w:hAnsi="Calibri Light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B1325B"/>
    <w:pPr>
      <w:ind w:left="240" w:hanging="240"/>
    </w:pPr>
  </w:style>
  <w:style w:type="paragraph" w:styleId="TableofFigures">
    <w:name w:val="table of figures"/>
    <w:basedOn w:val="Normal"/>
    <w:next w:val="Normal"/>
    <w:rsid w:val="00B1325B"/>
  </w:style>
  <w:style w:type="paragraph" w:styleId="Title">
    <w:name w:val="Title"/>
    <w:basedOn w:val="Normal"/>
    <w:next w:val="Normal"/>
    <w:link w:val="TitleChar"/>
    <w:qFormat/>
    <w:rsid w:val="00B1325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1325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B1325B"/>
    <w:pPr>
      <w:spacing w:before="120"/>
    </w:pPr>
    <w:rPr>
      <w:rFonts w:ascii="Calibri Light" w:hAnsi="Calibri Light"/>
      <w:b/>
      <w:bCs/>
    </w:rPr>
  </w:style>
  <w:style w:type="paragraph" w:styleId="TOC1">
    <w:name w:val="toc 1"/>
    <w:basedOn w:val="Normal"/>
    <w:next w:val="Normal"/>
    <w:autoRedefine/>
    <w:rsid w:val="00B1325B"/>
  </w:style>
  <w:style w:type="paragraph" w:styleId="TOC2">
    <w:name w:val="toc 2"/>
    <w:basedOn w:val="Normal"/>
    <w:next w:val="Normal"/>
    <w:autoRedefine/>
    <w:rsid w:val="00B1325B"/>
    <w:pPr>
      <w:ind w:left="240"/>
    </w:pPr>
  </w:style>
  <w:style w:type="paragraph" w:styleId="TOC3">
    <w:name w:val="toc 3"/>
    <w:basedOn w:val="Normal"/>
    <w:next w:val="Normal"/>
    <w:autoRedefine/>
    <w:rsid w:val="00B1325B"/>
    <w:pPr>
      <w:ind w:left="480"/>
    </w:pPr>
  </w:style>
  <w:style w:type="paragraph" w:styleId="TOC4">
    <w:name w:val="toc 4"/>
    <w:basedOn w:val="Normal"/>
    <w:next w:val="Normal"/>
    <w:autoRedefine/>
    <w:rsid w:val="00B1325B"/>
    <w:pPr>
      <w:ind w:left="720"/>
    </w:pPr>
  </w:style>
  <w:style w:type="paragraph" w:styleId="TOC5">
    <w:name w:val="toc 5"/>
    <w:basedOn w:val="Normal"/>
    <w:next w:val="Normal"/>
    <w:autoRedefine/>
    <w:rsid w:val="00B1325B"/>
    <w:pPr>
      <w:ind w:left="960"/>
    </w:pPr>
  </w:style>
  <w:style w:type="paragraph" w:styleId="TOC6">
    <w:name w:val="toc 6"/>
    <w:basedOn w:val="Normal"/>
    <w:next w:val="Normal"/>
    <w:autoRedefine/>
    <w:rsid w:val="00B1325B"/>
    <w:pPr>
      <w:ind w:left="1200"/>
    </w:pPr>
  </w:style>
  <w:style w:type="paragraph" w:styleId="TOC7">
    <w:name w:val="toc 7"/>
    <w:basedOn w:val="Normal"/>
    <w:next w:val="Normal"/>
    <w:autoRedefine/>
    <w:rsid w:val="00B1325B"/>
    <w:pPr>
      <w:ind w:left="1440"/>
    </w:pPr>
  </w:style>
  <w:style w:type="paragraph" w:styleId="TOC8">
    <w:name w:val="toc 8"/>
    <w:basedOn w:val="Normal"/>
    <w:next w:val="Normal"/>
    <w:autoRedefine/>
    <w:rsid w:val="00B1325B"/>
    <w:pPr>
      <w:ind w:left="1680"/>
    </w:pPr>
  </w:style>
  <w:style w:type="paragraph" w:styleId="TOC9">
    <w:name w:val="toc 9"/>
    <w:basedOn w:val="Normal"/>
    <w:next w:val="Normal"/>
    <w:autoRedefine/>
    <w:rsid w:val="00B1325B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325B"/>
    <w:pPr>
      <w:outlineLvl w:val="9"/>
    </w:pPr>
  </w:style>
  <w:style w:type="table" w:styleId="TableGrid">
    <w:name w:val="Table Grid"/>
    <w:basedOn w:val="TableNormal"/>
    <w:rsid w:val="00575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ika">
    <w:name w:val="slika"/>
    <w:basedOn w:val="Normal"/>
    <w:rsid w:val="009B5B6F"/>
    <w:pPr>
      <w:widowControl w:val="0"/>
      <w:autoSpaceDE w:val="0"/>
      <w:autoSpaceDN w:val="0"/>
      <w:adjustRightInd w:val="0"/>
      <w:jc w:val="center"/>
    </w:pPr>
    <w:rPr>
      <w:bCs/>
      <w:i/>
      <w:sz w:val="22"/>
      <w:szCs w:val="22"/>
      <w:lang w:val="sr-Latn-CS" w:eastAsia="sr-Latn-CS"/>
    </w:rPr>
  </w:style>
  <w:style w:type="character" w:customStyle="1" w:styleId="apple-style-span">
    <w:name w:val="apple-style-span"/>
    <w:basedOn w:val="DefaultParagraphFont"/>
    <w:rsid w:val="009B5B6F"/>
  </w:style>
  <w:style w:type="character" w:customStyle="1" w:styleId="apple-converted-space">
    <w:name w:val="apple-converted-space"/>
    <w:basedOn w:val="DefaultParagraphFont"/>
    <w:rsid w:val="009B5B6F"/>
  </w:style>
  <w:style w:type="paragraph" w:customStyle="1" w:styleId="Style12">
    <w:name w:val="Style12"/>
    <w:basedOn w:val="Normal"/>
    <w:rsid w:val="009B5B6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2">
    <w:name w:val="Style3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240"/>
      <w:jc w:val="both"/>
    </w:pPr>
    <w:rPr>
      <w:rFonts w:ascii="Tahoma" w:hAnsi="Tahoma"/>
    </w:rPr>
  </w:style>
  <w:style w:type="character" w:customStyle="1" w:styleId="FontStyle52">
    <w:name w:val="Font Style52"/>
    <w:rsid w:val="009B5B6F"/>
    <w:rPr>
      <w:rFonts w:ascii="Tahoma" w:hAnsi="Tahoma" w:cs="Tahoma"/>
      <w:b/>
      <w:bCs/>
      <w:sz w:val="20"/>
      <w:szCs w:val="20"/>
    </w:rPr>
  </w:style>
  <w:style w:type="character" w:customStyle="1" w:styleId="FontStyle54">
    <w:name w:val="Font Style54"/>
    <w:rsid w:val="009B5B6F"/>
    <w:rPr>
      <w:rFonts w:ascii="Tahoma" w:hAnsi="Tahoma" w:cs="Tahoma"/>
      <w:sz w:val="20"/>
      <w:szCs w:val="20"/>
    </w:rPr>
  </w:style>
  <w:style w:type="paragraph" w:customStyle="1" w:styleId="Style22">
    <w:name w:val="Style2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355"/>
    </w:pPr>
    <w:rPr>
      <w:rFonts w:ascii="Tahoma" w:hAnsi="Tahoma"/>
    </w:rPr>
  </w:style>
  <w:style w:type="character" w:customStyle="1" w:styleId="tahoma12normal">
    <w:name w:val="tahoma_12_normal"/>
    <w:basedOn w:val="DefaultParagraphFont"/>
    <w:rsid w:val="009B5B6F"/>
  </w:style>
  <w:style w:type="paragraph" w:customStyle="1" w:styleId="Odlomakpopisa">
    <w:name w:val="Odlomak popisa"/>
    <w:basedOn w:val="Normal"/>
    <w:qFormat/>
    <w:rsid w:val="009B5B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/>
    </w:rPr>
  </w:style>
  <w:style w:type="character" w:styleId="FootnoteReference">
    <w:name w:val="footnote reference"/>
    <w:basedOn w:val="DefaultParagraphFont"/>
    <w:semiHidden/>
    <w:unhideWhenUsed/>
    <w:rsid w:val="00020AB2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F4FC8"/>
    <w:rPr>
      <w:sz w:val="24"/>
      <w:szCs w:val="24"/>
    </w:rPr>
  </w:style>
  <w:style w:type="paragraph" w:customStyle="1" w:styleId="Default">
    <w:name w:val="Default"/>
    <w:rsid w:val="00110CF2"/>
    <w:pPr>
      <w:suppressAutoHyphens/>
      <w:autoSpaceDE w:val="0"/>
    </w:pPr>
    <w:rPr>
      <w:rFonts w:eastAsia="MS Mincho"/>
      <w:color w:val="000000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EE0DF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91184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34D85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12C1"/>
    <w:rPr>
      <w:color w:val="605E5C"/>
      <w:shd w:val="clear" w:color="auto" w:fill="E1DFDD"/>
    </w:rPr>
  </w:style>
  <w:style w:type="character" w:customStyle="1" w:styleId="WW8Num3z1">
    <w:name w:val="WW8Num3z1"/>
    <w:rsid w:val="00353518"/>
    <w:rPr>
      <w:rFonts w:ascii="Courier New" w:hAnsi="Courier New" w:cs="Courier New" w:hint="default"/>
    </w:rPr>
  </w:style>
  <w:style w:type="character" w:customStyle="1" w:styleId="fontstyle01">
    <w:name w:val="fontstyle01"/>
    <w:basedOn w:val="DefaultParagraphFont"/>
    <w:rsid w:val="00A65E15"/>
    <w:rPr>
      <w:rFonts w:ascii="Cambria-Italic" w:hAnsi="Cambria-Italic" w:hint="default"/>
      <w:b w:val="0"/>
      <w:bCs w:val="0"/>
      <w:i/>
      <w:iCs/>
      <w:color w:val="0000FF"/>
      <w:sz w:val="24"/>
      <w:szCs w:val="24"/>
    </w:rPr>
  </w:style>
  <w:style w:type="character" w:customStyle="1" w:styleId="fontstyle21">
    <w:name w:val="fontstyle21"/>
    <w:basedOn w:val="DefaultParagraphFont"/>
    <w:rsid w:val="00A65E15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mira">
    <w:name w:val="mira"/>
    <w:basedOn w:val="Normal"/>
    <w:rsid w:val="00B34CC4"/>
    <w:pPr>
      <w:jc w:val="both"/>
    </w:pPr>
    <w:rPr>
      <w:rFonts w:ascii="Dutch" w:hAnsi="Dutch"/>
      <w:sz w:val="22"/>
      <w:szCs w:val="20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411A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F51D7"/>
    <w:rPr>
      <w:color w:val="605E5C"/>
      <w:shd w:val="clear" w:color="auto" w:fill="E1DFDD"/>
    </w:rPr>
  </w:style>
  <w:style w:type="character" w:customStyle="1" w:styleId="hwtze">
    <w:name w:val="hwtze"/>
    <w:basedOn w:val="DefaultParagraphFont"/>
    <w:rsid w:val="00C35B52"/>
  </w:style>
  <w:style w:type="character" w:customStyle="1" w:styleId="rynqvb">
    <w:name w:val="rynqvb"/>
    <w:basedOn w:val="DefaultParagraphFont"/>
    <w:rsid w:val="00C35B52"/>
  </w:style>
  <w:style w:type="character" w:customStyle="1" w:styleId="arial12normal1">
    <w:name w:val="arial_12_normal1"/>
    <w:rsid w:val="004F2A31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34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dseknis.akademijanis.edu.rs/samovrednovanje-kot-2023/" TargetMode="External"/><Relationship Id="rId18" Type="http://schemas.openxmlformats.org/officeDocument/2006/relationships/hyperlink" Target="https://odsekpirot.akademijanis.edu.rs/wp-content/uploads/2025/05/Izvestaj-o-samovrednovanju-Studijski-program-Vaspitac-za-rad-sa-decom-u-predskolskim-ustanovama-.pdf" TargetMode="External"/><Relationship Id="rId26" Type="http://schemas.openxmlformats.org/officeDocument/2006/relationships/hyperlink" Target="https://www.odsekvranje.akademijanis.edu.rs/files/politika-kvaliteta/2021/Izvestaj_o_samovrednovanju_2021_Z%C5%BDS.pdf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odsekvranje.akademijanis.edu.rs/files/politika-kvaliteta/2021/Izvestaj_o_samovrednovanju_2021_PT.pdf" TargetMode="External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odseknis.akademijanis.edu.rs/samovrednovanje-drs-2024/" TargetMode="External"/><Relationship Id="rId17" Type="http://schemas.openxmlformats.org/officeDocument/2006/relationships/hyperlink" Target="https://odseknis.akademijanis.edu.rs/samovrednovanje-mkt-2023/" TargetMode="External"/><Relationship Id="rId25" Type="http://schemas.openxmlformats.org/officeDocument/2006/relationships/hyperlink" Target="https://www.odsekvranje.akademijanis.edu.rs/files/politika-kvaliteta/2021/Izvestaj_o_samovrednovanju_2021_Z%C5%BDS.pdf" TargetMode="External"/><Relationship Id="rId33" Type="http://schemas.openxmlformats.org/officeDocument/2006/relationships/hyperlink" Target="https://akademijanis.edu.rs/SAMOVREDNOVANJE_ATVSS_2025/Standard_4/Prilozi/Prilog_4.2_Analiza_rezulultata_anketa_o_zadovoljstvu_poslodavaca.pdf" TargetMode="External"/><Relationship Id="rId38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odseknis.akademijanis.edu.rs/samovrednovanje-pit-2023/" TargetMode="External"/><Relationship Id="rId20" Type="http://schemas.openxmlformats.org/officeDocument/2006/relationships/hyperlink" Target="https://www.odsekvranje.akademijanis.edu.rs/files/politika-kvaliteta/2021/Izvestaj_o_samovrednovanju_2021_PM.pdf" TargetMode="External"/><Relationship Id="rId29" Type="http://schemas.openxmlformats.org/officeDocument/2006/relationships/hyperlink" Target="https://akademijanis.edu.rs/SAMOVREDNOVANJE_ATVSS_2025/Standard_4/Tabele/Tabela_4.1_Lista_svih_studijskih_programa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dseknis.akademijanis.edu.rs/samovrednovanje-gri-2023/" TargetMode="External"/><Relationship Id="rId24" Type="http://schemas.openxmlformats.org/officeDocument/2006/relationships/hyperlink" Target="https://www.odsekvranje.akademijanis.edu.rs/files/politika-kvaliteta/2021/Izvestaj_o_samovrednovanju_2021_PE.pdf" TargetMode="External"/><Relationship Id="rId32" Type="http://schemas.openxmlformats.org/officeDocument/2006/relationships/hyperlink" Target="https://akademijanis.edu.rs/SAMOVREDNOVANJE_ATVSS_2025/Standard_4/Prilozi/Prilog_4.1_Analiza_rezultata_anketa_o_misljenju_diplomiranih_studenata.pdf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odseknis.akademijanis.edu.rs/samovrednovanje-uo-2024-drugi-izvestaj/" TargetMode="External"/><Relationship Id="rId23" Type="http://schemas.openxmlformats.org/officeDocument/2006/relationships/hyperlink" Target="https://www.odsekvranje.akademijanis.edu.rs/files/politika-kvaliteta/2021/Izvestaj_o_samovrednovanju_2021_MI.pdf" TargetMode="External"/><Relationship Id="rId28" Type="http://schemas.openxmlformats.org/officeDocument/2006/relationships/hyperlink" Target="https://odsekpirot.akademijanis.edu.rs/wp-content/uploads/2025/05/Izvestaj-o-samovrednovanju-Studijski-program-Vaspitac-za-rad-sa-decom-u-predskolskim-ustanovama-.pdf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odseknis.akademijanis.edu.rs/samovrednovanje-ini-2023/" TargetMode="External"/><Relationship Id="rId19" Type="http://schemas.openxmlformats.org/officeDocument/2006/relationships/hyperlink" Target="https://www.odsekvranje.akademijanis.edu.rs/files/politika-kvaliteta/2021/Izvestaj_o_samovrednovanju_2021_DS.pdf" TargetMode="External"/><Relationship Id="rId31" Type="http://schemas.openxmlformats.org/officeDocument/2006/relationships/hyperlink" Target="https://akademijanis.edu.rs/SAMOVREDNOVANJE_ATVSS_2025/Standard_4/Tabele/Tabela_4.3_Prosecno_trajanje_studija_u_predhodne_3_skolske_godine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odseknis.akademijanis.edu.rs/samovrednovanje-srt-2023/" TargetMode="External"/><Relationship Id="rId22" Type="http://schemas.openxmlformats.org/officeDocument/2006/relationships/hyperlink" Target="https://www.odsekvranje.akademijanis.edu.rs/files/politika-kvaliteta/2021/Izvestaj_o_samovrednovanju_2021_INE.pdf" TargetMode="External"/><Relationship Id="rId27" Type="http://schemas.openxmlformats.org/officeDocument/2006/relationships/hyperlink" Target="https://www.odsekvranje.akademijanis.edu.rs/files/politika-kvaliteta/2023/Izvestaj_o_samovrednovanju_2023_TI.pdf" TargetMode="External"/><Relationship Id="rId30" Type="http://schemas.openxmlformats.org/officeDocument/2006/relationships/hyperlink" Target="https://akademijanis.edu.rs/SAMOVREDNOVANJE_ATVSS_2025/Standard_4/Tabele/Tabela_4.2_Broj_i_procenat_diplomiranih_studenata.pdf" TargetMode="External"/><Relationship Id="rId35" Type="http://schemas.openxmlformats.org/officeDocument/2006/relationships/footer" Target="footer1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9DFDE6D3624B37AB5DACDDEBD69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2934D-B1E7-464F-9688-8E632D1F9BC8}"/>
      </w:docPartPr>
      <w:docPartBody>
        <w:p w:rsidR="004F5B32" w:rsidRDefault="00AF6048" w:rsidP="00AF6048">
          <w:pPr>
            <w:pStyle w:val="299DFDE6D3624B37AB5DACDDEBD6951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036421DC3B644E278AFA79EF5196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9C758-26ED-41D5-BE5C-5A2E74AD8AC8}"/>
      </w:docPartPr>
      <w:docPartBody>
        <w:p w:rsidR="004F5B32" w:rsidRDefault="00AF6048" w:rsidP="00AF6048">
          <w:pPr>
            <w:pStyle w:val="036421DC3B644E278AFA79EF51962E53"/>
          </w:pPr>
          <w:r>
            <w:rPr>
              <w:rFonts w:asciiTheme="majorHAnsi" w:eastAsiaTheme="majorEastAsia" w:hAnsiTheme="majorHAnsi" w:cstheme="majorBidi"/>
              <w:b/>
              <w:bCs/>
              <w:color w:val="156082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tch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048"/>
    <w:rsid w:val="00034AC5"/>
    <w:rsid w:val="000538A3"/>
    <w:rsid w:val="000B4395"/>
    <w:rsid w:val="000C5303"/>
    <w:rsid w:val="000D6360"/>
    <w:rsid w:val="000F3FD4"/>
    <w:rsid w:val="000F524E"/>
    <w:rsid w:val="00127953"/>
    <w:rsid w:val="001436FE"/>
    <w:rsid w:val="00157F80"/>
    <w:rsid w:val="001A1CBC"/>
    <w:rsid w:val="001D306E"/>
    <w:rsid w:val="001F4B43"/>
    <w:rsid w:val="00211505"/>
    <w:rsid w:val="00257ACF"/>
    <w:rsid w:val="00275704"/>
    <w:rsid w:val="003120BA"/>
    <w:rsid w:val="00336FA2"/>
    <w:rsid w:val="0037640A"/>
    <w:rsid w:val="00377067"/>
    <w:rsid w:val="00382D60"/>
    <w:rsid w:val="003B5CAD"/>
    <w:rsid w:val="003D005F"/>
    <w:rsid w:val="003D4C9A"/>
    <w:rsid w:val="004F5B32"/>
    <w:rsid w:val="0052427F"/>
    <w:rsid w:val="00533BB9"/>
    <w:rsid w:val="00572D91"/>
    <w:rsid w:val="00584D9F"/>
    <w:rsid w:val="005A56AD"/>
    <w:rsid w:val="005B6566"/>
    <w:rsid w:val="005D2969"/>
    <w:rsid w:val="005F7C64"/>
    <w:rsid w:val="006157B5"/>
    <w:rsid w:val="006252F9"/>
    <w:rsid w:val="00667A31"/>
    <w:rsid w:val="00693373"/>
    <w:rsid w:val="006B1D33"/>
    <w:rsid w:val="007233BB"/>
    <w:rsid w:val="007464EC"/>
    <w:rsid w:val="007906AA"/>
    <w:rsid w:val="007B4582"/>
    <w:rsid w:val="008443EA"/>
    <w:rsid w:val="00850494"/>
    <w:rsid w:val="008A4E98"/>
    <w:rsid w:val="008E7F78"/>
    <w:rsid w:val="009458E3"/>
    <w:rsid w:val="009C52A1"/>
    <w:rsid w:val="00A201F5"/>
    <w:rsid w:val="00A9027B"/>
    <w:rsid w:val="00AE3C91"/>
    <w:rsid w:val="00AE45AD"/>
    <w:rsid w:val="00AE651E"/>
    <w:rsid w:val="00AF6048"/>
    <w:rsid w:val="00B6403F"/>
    <w:rsid w:val="00B92F17"/>
    <w:rsid w:val="00BD1F93"/>
    <w:rsid w:val="00C311ED"/>
    <w:rsid w:val="00C5735A"/>
    <w:rsid w:val="00C7038C"/>
    <w:rsid w:val="00CB3748"/>
    <w:rsid w:val="00CB504C"/>
    <w:rsid w:val="00CE4ECC"/>
    <w:rsid w:val="00D447C0"/>
    <w:rsid w:val="00D9605F"/>
    <w:rsid w:val="00DB7799"/>
    <w:rsid w:val="00DF24D2"/>
    <w:rsid w:val="00E3605C"/>
    <w:rsid w:val="00EA4E6A"/>
    <w:rsid w:val="00EE2F30"/>
    <w:rsid w:val="00EE54ED"/>
    <w:rsid w:val="00F11DAF"/>
    <w:rsid w:val="00F64654"/>
    <w:rsid w:val="00F7219B"/>
    <w:rsid w:val="00FA7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9DFDE6D3624B37AB5DACDDEBD69517">
    <w:name w:val="299DFDE6D3624B37AB5DACDDEBD69517"/>
    <w:rsid w:val="00AF6048"/>
  </w:style>
  <w:style w:type="paragraph" w:customStyle="1" w:styleId="036421DC3B644E278AFA79EF51962E53">
    <w:name w:val="036421DC3B644E278AFA79EF51962E53"/>
    <w:rsid w:val="00AF60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33FB24-4B88-42A1-AB1A-B7AF39D24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7</Pages>
  <Words>1729</Words>
  <Characters>13470</Characters>
  <Application>Microsoft Office Word</Application>
  <DocSecurity>0</DocSecurity>
  <Lines>374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Извештај о самовредновању и оцењивању квалитета АТВСС: СТАНДАРД 4</vt:lpstr>
    </vt:vector>
  </TitlesOfParts>
  <Company/>
  <LinksUpToDate>false</LinksUpToDate>
  <CharactersWithSpaces>15036</CharactersWithSpaces>
  <SharedDoc>false</SharedDoc>
  <HLinks>
    <vt:vector size="204" baseType="variant">
      <vt:variant>
        <vt:i4>2228308</vt:i4>
      </vt:variant>
      <vt:variant>
        <vt:i4>99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96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93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90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87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1703979</vt:i4>
      </vt:variant>
      <vt:variant>
        <vt:i4>84</vt:i4>
      </vt:variant>
      <vt:variant>
        <vt:i4>0</vt:i4>
      </vt:variant>
      <vt:variant>
        <vt:i4>5</vt:i4>
      </vt:variant>
      <vt:variant>
        <vt:lpwstr>C:\Users\PC\AppData\AppData\Local\Microsoft\Windows\INetCache\PC\AppData\Local\Temp\www.vtsnis.edu.rs</vt:lpwstr>
      </vt:variant>
      <vt:variant>
        <vt:lpwstr/>
      </vt:variant>
      <vt:variant>
        <vt:i4>3801186</vt:i4>
      </vt:variant>
      <vt:variant>
        <vt:i4>81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78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3932263</vt:i4>
      </vt:variant>
      <vt:variant>
        <vt:i4>75</vt:i4>
      </vt:variant>
      <vt:variant>
        <vt:i4>0</vt:i4>
      </vt:variant>
      <vt:variant>
        <vt:i4>5</vt:i4>
      </vt:variant>
      <vt:variant>
        <vt:lpwstr>http://vtsnis.edu.rs/predmeti_2012/internet_programiranje/opr_internet_programiranje.pdf</vt:lpwstr>
      </vt:variant>
      <vt:variant>
        <vt:lpwstr/>
      </vt:variant>
      <vt:variant>
        <vt:i4>4128869</vt:i4>
      </vt:variant>
      <vt:variant>
        <vt:i4>72</vt:i4>
      </vt:variant>
      <vt:variant>
        <vt:i4>0</vt:i4>
      </vt:variant>
      <vt:variant>
        <vt:i4>5</vt:i4>
      </vt:variant>
      <vt:variant>
        <vt:lpwstr>http://vtsnis.edu.rs/predmeti_2012/internet_programiranje/osp_internet_programiranje.pdf</vt:lpwstr>
      </vt:variant>
      <vt:variant>
        <vt:lpwstr/>
      </vt:variant>
      <vt:variant>
        <vt:i4>2228308</vt:i4>
      </vt:variant>
      <vt:variant>
        <vt:i4>69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66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63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60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57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7733272</vt:i4>
      </vt:variant>
      <vt:variant>
        <vt:i4>54</vt:i4>
      </vt:variant>
      <vt:variant>
        <vt:i4>0</vt:i4>
      </vt:variant>
      <vt:variant>
        <vt:i4>5</vt:i4>
      </vt:variant>
      <vt:variant>
        <vt:lpwstr>http://vtsnis.edu.rs/samovrednovanje_2016/prilozi/Mapiranje_predmeta_SRT.pdf</vt:lpwstr>
      </vt:variant>
      <vt:variant>
        <vt:lpwstr/>
      </vt:variant>
      <vt:variant>
        <vt:i4>3801186</vt:i4>
      </vt:variant>
      <vt:variant>
        <vt:i4>51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48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2228308</vt:i4>
      </vt:variant>
      <vt:variant>
        <vt:i4>45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42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39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36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1114162</vt:i4>
      </vt:variant>
      <vt:variant>
        <vt:i4>33</vt:i4>
      </vt:variant>
      <vt:variant>
        <vt:i4>0</vt:i4>
      </vt:variant>
      <vt:variant>
        <vt:i4>5</vt:i4>
      </vt:variant>
      <vt:variant>
        <vt:lpwstr>vtsnis.edu.rs/samovrednovanje_2016/prilozi/Mapiranje_predmeta_GRI.pdf</vt:lpwstr>
      </vt:variant>
      <vt:variant>
        <vt:lpwstr/>
      </vt:variant>
      <vt:variant>
        <vt:i4>3801186</vt:i4>
      </vt:variant>
      <vt:variant>
        <vt:i4>30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2228308</vt:i4>
      </vt:variant>
      <vt:variant>
        <vt:i4>27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24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21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18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1310744</vt:i4>
      </vt:variant>
      <vt:variant>
        <vt:i4>15</vt:i4>
      </vt:variant>
      <vt:variant>
        <vt:i4>0</vt:i4>
      </vt:variant>
      <vt:variant>
        <vt:i4>5</vt:i4>
      </vt:variant>
      <vt:variant>
        <vt:lpwstr>http://www.vtsnis.edu.rs/samovrednovanje_2016/prilozi/Procene_postignuca_studenata_INI.pdf</vt:lpwstr>
      </vt:variant>
      <vt:variant>
        <vt:lpwstr/>
      </vt:variant>
      <vt:variant>
        <vt:i4>7405661</vt:i4>
      </vt:variant>
      <vt:variant>
        <vt:i4>12</vt:i4>
      </vt:variant>
      <vt:variant>
        <vt:i4>0</vt:i4>
      </vt:variant>
      <vt:variant>
        <vt:i4>5</vt:i4>
      </vt:variant>
      <vt:variant>
        <vt:lpwstr>http://www.vtsnis.edu.rs/samovrednovanje_2016/prilozi/Mapiranje_predmeta_INI.pdf</vt:lpwstr>
      </vt:variant>
      <vt:variant>
        <vt:lpwstr/>
      </vt:variant>
      <vt:variant>
        <vt:i4>3801186</vt:i4>
      </vt:variant>
      <vt:variant>
        <vt:i4>9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3801209</vt:i4>
      </vt:variant>
      <vt:variant>
        <vt:i4>6</vt:i4>
      </vt:variant>
      <vt:variant>
        <vt:i4>0</vt:i4>
      </vt:variant>
      <vt:variant>
        <vt:i4>5</vt:i4>
      </vt:variant>
      <vt:variant>
        <vt:lpwstr>http://vtsnis.edu.rs/Akta_skole/scan/08_Pravilnik_o_studentskom_vrednovanju_kvaliteta_studija_scan.pdf</vt:lpwstr>
      </vt:variant>
      <vt:variant>
        <vt:lpwstr/>
      </vt:variant>
      <vt:variant>
        <vt:i4>5570609</vt:i4>
      </vt:variant>
      <vt:variant>
        <vt:i4>3</vt:i4>
      </vt:variant>
      <vt:variant>
        <vt:i4>0</vt:i4>
      </vt:variant>
      <vt:variant>
        <vt:i4>5</vt:i4>
      </vt:variant>
      <vt:variant>
        <vt:lpwstr>http://vtsnis.edu.rs/predmeti_2012/cnc_sistemi/opr_cnc_sistemi_2015.pdf</vt:lpwstr>
      </vt:variant>
      <vt:variant>
        <vt:lpwstr/>
      </vt:variant>
      <vt:variant>
        <vt:i4>5701682</vt:i4>
      </vt:variant>
      <vt:variant>
        <vt:i4>0</vt:i4>
      </vt:variant>
      <vt:variant>
        <vt:i4>0</vt:i4>
      </vt:variant>
      <vt:variant>
        <vt:i4>5</vt:i4>
      </vt:variant>
      <vt:variant>
        <vt:lpwstr>http://vtsnis.edu.rs/predmeti_2012/cnc_sistemi/osp_cnc_sistemi_2015.pdf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Извештај о самовредновању и оцењивању квалитета АТВСС: СТАНДАРД 4</dc:title>
  <dc:creator>Sasa</dc:creator>
  <cp:lastModifiedBy>IT</cp:lastModifiedBy>
  <cp:revision>17</cp:revision>
  <cp:lastPrinted>2017-04-30T19:55:00Z</cp:lastPrinted>
  <dcterms:created xsi:type="dcterms:W3CDTF">2025-07-13T15:58:00Z</dcterms:created>
  <dcterms:modified xsi:type="dcterms:W3CDTF">2025-12-27T12:03:00Z</dcterms:modified>
</cp:coreProperties>
</file>